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54974EF1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A94F61">
        <w:rPr>
          <w:rFonts w:ascii="華康儷金黑" w:eastAsia="華康儷金黑" w:hAnsi="標楷體" w:hint="eastAsia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</w:t>
      </w:r>
      <w:r w:rsidR="004C0100">
        <w:rPr>
          <w:rFonts w:ascii="華康儷金黑" w:eastAsia="華康儷金黑" w:hAnsi="標楷體" w:hint="eastAsia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207"/>
        <w:gridCol w:w="1692"/>
        <w:gridCol w:w="6648"/>
        <w:gridCol w:w="1652"/>
      </w:tblGrid>
      <w:tr w:rsidR="00D32C76" w14:paraId="67C020C5" w14:textId="77777777" w:rsidTr="00750F69">
        <w:trPr>
          <w:trHeight w:val="406"/>
        </w:trPr>
        <w:tc>
          <w:tcPr>
            <w:tcW w:w="1207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2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48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2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435E7D" w14:paraId="34979C68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0B61F79" w14:textId="455A9531" w:rsidR="00435E7D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 w:rsidR="009E10BA">
              <w:rPr>
                <w:rFonts w:ascii="標楷體" w:eastAsia="標楷體" w:hAnsi="標楷體"/>
                <w:sz w:val="22"/>
              </w:rPr>
              <w:t>1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四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5E25319" w14:textId="6397B185" w:rsidR="00435E7D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菜魚片粥</w:t>
            </w:r>
          </w:p>
        </w:tc>
        <w:tc>
          <w:tcPr>
            <w:tcW w:w="6648" w:type="dxa"/>
            <w:vAlign w:val="center"/>
          </w:tcPr>
          <w:p w14:paraId="069AE6BD" w14:textId="15DA84CF" w:rsidR="00435E7D" w:rsidRPr="003F4DCB" w:rsidRDefault="00FA6574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/>
              </w:rPr>
              <w:t>羹飯湯、水果</w:t>
            </w:r>
          </w:p>
        </w:tc>
        <w:tc>
          <w:tcPr>
            <w:tcW w:w="1652" w:type="dxa"/>
            <w:vAlign w:val="center"/>
          </w:tcPr>
          <w:p w14:paraId="7F928F7D" w14:textId="0981696F" w:rsidR="00435E7D" w:rsidRPr="00084408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絲意麵</w:t>
            </w:r>
          </w:p>
        </w:tc>
      </w:tr>
      <w:tr w:rsidR="008A63DE" w14:paraId="44A86616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7580E22" w14:textId="70A4A674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8230BB6" w14:textId="7955FBD7" w:rsidR="002D4FCD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</w:t>
            </w:r>
            <w:r>
              <w:rPr>
                <w:rFonts w:ascii="標楷體" w:eastAsia="標楷體" w:hAnsi="標楷體" w:cs="新細明體"/>
                <w:sz w:val="22"/>
              </w:rPr>
              <w:t>茸玉米粥</w:t>
            </w:r>
          </w:p>
        </w:tc>
        <w:tc>
          <w:tcPr>
            <w:tcW w:w="6648" w:type="dxa"/>
            <w:vAlign w:val="center"/>
          </w:tcPr>
          <w:p w14:paraId="076C3070" w14:textId="77777777" w:rsidR="00FA6574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瓣雞柳、豆皮炒肉絲、綠色青菜、大黃瓜貢丸湯、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飯、</w:t>
            </w:r>
          </w:p>
          <w:p w14:paraId="03852B66" w14:textId="5C8AF00F" w:rsidR="008A63DE" w:rsidRPr="003F4DCB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26DE9936" w14:textId="75AFC22C" w:rsidR="008A63DE" w:rsidRPr="00A02311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QQ湯</w:t>
            </w:r>
          </w:p>
        </w:tc>
      </w:tr>
      <w:tr w:rsidR="008A63DE" w14:paraId="1C1373B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B61400C" w14:textId="1655F63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F232F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2CE2CEF9" w14:textId="7A90F953" w:rsidR="008A63DE" w:rsidRPr="003F4DCB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142AEC4B" w14:textId="0A6FA531" w:rsidR="00FA6574" w:rsidRPr="00FA6574" w:rsidRDefault="00FA6574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r>
              <w:rPr>
                <w:rFonts w:ascii="標楷體" w:eastAsia="標楷體" w:hAnsi="標楷體"/>
              </w:rPr>
              <w:t>家</w:t>
            </w:r>
            <w:r>
              <w:rPr>
                <w:rFonts w:ascii="標楷體" w:eastAsia="標楷體" w:hAnsi="標楷體" w:hint="eastAsia"/>
              </w:rPr>
              <w:t>肉絲</w:t>
            </w:r>
            <w:r>
              <w:rPr>
                <w:rFonts w:ascii="標楷體" w:eastAsia="標楷體" w:hAnsi="標楷體"/>
              </w:rPr>
              <w:t>炒麵、牛蒡排骨湯、水果</w:t>
            </w:r>
          </w:p>
        </w:tc>
        <w:tc>
          <w:tcPr>
            <w:tcW w:w="1652" w:type="dxa"/>
            <w:vAlign w:val="center"/>
          </w:tcPr>
          <w:p w14:paraId="4DB7B7D0" w14:textId="516AC6EC" w:rsidR="008A63DE" w:rsidRPr="00A02311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4ADE684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14BF6F2" w14:textId="36B0A734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A4D8139" w14:textId="571ADB55" w:rsidR="008A63DE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魚粥</w:t>
            </w:r>
          </w:p>
        </w:tc>
        <w:tc>
          <w:tcPr>
            <w:tcW w:w="6648" w:type="dxa"/>
            <w:vAlign w:val="center"/>
          </w:tcPr>
          <w:p w14:paraId="5B386C5B" w14:textId="77777777" w:rsidR="00FA6574" w:rsidRDefault="00FA6574" w:rsidP="00FA657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鹹</w:t>
            </w:r>
            <w:r>
              <w:rPr>
                <w:rFonts w:ascii="標楷體" w:eastAsia="標楷體" w:hAnsi="標楷體"/>
              </w:rPr>
              <w:t>蛋炒肉、沙茶豆皮菇菇、綠色青菜、玉米排骨湯、白飯、</w:t>
            </w:r>
          </w:p>
          <w:p w14:paraId="1A634359" w14:textId="1EA1B8E6" w:rsidR="008A63DE" w:rsidRPr="003F4DCB" w:rsidRDefault="00FA6574" w:rsidP="00FA6574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652" w:type="dxa"/>
            <w:vAlign w:val="center"/>
          </w:tcPr>
          <w:p w14:paraId="4F354D2C" w14:textId="679385E8" w:rsidR="008A63DE" w:rsidRPr="00A02311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榨</w:t>
            </w:r>
            <w:r>
              <w:rPr>
                <w:rFonts w:ascii="標楷體" w:eastAsia="標楷體" w:hAnsi="標楷體" w:cs="新細明體"/>
                <w:szCs w:val="24"/>
              </w:rPr>
              <w:t>菜肉絲麵</w:t>
            </w:r>
          </w:p>
        </w:tc>
      </w:tr>
      <w:tr w:rsidR="008A63DE" w14:paraId="148CF9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15336B8" w14:textId="74F921E2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0672343" w14:textId="1C375808" w:rsidR="008A63DE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丸麵線</w:t>
            </w:r>
          </w:p>
        </w:tc>
        <w:tc>
          <w:tcPr>
            <w:tcW w:w="6648" w:type="dxa"/>
            <w:vAlign w:val="center"/>
          </w:tcPr>
          <w:p w14:paraId="09D4948B" w14:textId="2EB22342" w:rsidR="008A63DE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szCs w:val="24"/>
              </w:rPr>
              <w:t>杯</w:t>
            </w: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丁、紅蘿蔔炒蛋、</w:t>
            </w: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色青菜、油豆腐蘿</w:t>
            </w:r>
            <w:r>
              <w:rPr>
                <w:rFonts w:ascii="標楷體" w:eastAsia="標楷體" w:hAnsi="標楷體" w:cs="新細明體" w:hint="eastAsia"/>
                <w:szCs w:val="24"/>
              </w:rPr>
              <w:t>蔔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、糙</w:t>
            </w:r>
            <w:r>
              <w:rPr>
                <w:rFonts w:ascii="標楷體" w:eastAsia="標楷體" w:hAnsi="標楷體" w:cs="新細明體"/>
                <w:szCs w:val="24"/>
              </w:rPr>
              <w:t>米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</w:p>
          <w:p w14:paraId="0FC082D5" w14:textId="07E0C6C0" w:rsidR="00FA6574" w:rsidRPr="00FA6574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果</w:t>
            </w:r>
          </w:p>
        </w:tc>
        <w:tc>
          <w:tcPr>
            <w:tcW w:w="1652" w:type="dxa"/>
            <w:vAlign w:val="center"/>
          </w:tcPr>
          <w:p w14:paraId="6767CF6A" w14:textId="59D78292" w:rsidR="008A63DE" w:rsidRPr="00723EEE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</w:t>
            </w:r>
            <w:r>
              <w:rPr>
                <w:rFonts w:ascii="標楷體" w:eastAsia="標楷體" w:hAnsi="標楷體" w:cs="新細明體"/>
                <w:sz w:val="22"/>
              </w:rPr>
              <w:t>頭</w:t>
            </w:r>
            <w:r>
              <w:rPr>
                <w:rFonts w:ascii="標楷體" w:eastAsia="標楷體" w:hAnsi="標楷體" w:cs="新細明體" w:hint="eastAsia"/>
                <w:sz w:val="22"/>
              </w:rPr>
              <w:t>椰</w:t>
            </w:r>
            <w:r>
              <w:rPr>
                <w:rFonts w:ascii="標楷體" w:eastAsia="標楷體" w:hAnsi="標楷體" w:cs="新細明體"/>
                <w:sz w:val="22"/>
              </w:rPr>
              <w:t>香西米露</w:t>
            </w:r>
          </w:p>
        </w:tc>
      </w:tr>
      <w:tr w:rsidR="008A63DE" w14:paraId="6943AF1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F5B90D1" w14:textId="50287DD4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6CF9ED4" w14:textId="5BD30DCD" w:rsidR="008A63DE" w:rsidRPr="000B4BB8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</w:t>
            </w:r>
            <w:r>
              <w:rPr>
                <w:rFonts w:ascii="標楷體" w:eastAsia="標楷體" w:hAnsi="標楷體" w:cs="新細明體" w:hint="eastAsia"/>
                <w:szCs w:val="24"/>
              </w:rPr>
              <w:t>油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648" w:type="dxa"/>
            <w:vAlign w:val="center"/>
          </w:tcPr>
          <w:p w14:paraId="160D236E" w14:textId="79749DEC" w:rsidR="008A63DE" w:rsidRPr="003F4DCB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哩雞丁炒飯、味噌高</w:t>
            </w:r>
            <w:r>
              <w:rPr>
                <w:rFonts w:ascii="標楷體" w:eastAsia="標楷體" w:hAnsi="標楷體" w:cs="新細明體" w:hint="eastAsia"/>
                <w:szCs w:val="24"/>
              </w:rPr>
              <w:t>麗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652" w:type="dxa"/>
            <w:vAlign w:val="center"/>
          </w:tcPr>
          <w:p w14:paraId="1114E28B" w14:textId="2D9011A9" w:rsidR="008A63DE" w:rsidRPr="00FA6574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</w:t>
            </w:r>
            <w:r>
              <w:rPr>
                <w:rFonts w:ascii="標楷體" w:eastAsia="標楷體" w:hAnsi="標楷體" w:cs="新細明體"/>
                <w:sz w:val="22"/>
              </w:rPr>
              <w:t>式鹹粥</w:t>
            </w:r>
          </w:p>
        </w:tc>
      </w:tr>
      <w:tr w:rsidR="008A63DE" w14:paraId="4A11982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4A0A87F" w14:textId="32DB77D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26CF13F" w14:textId="24D65B8E" w:rsidR="008A63DE" w:rsidRPr="003F4DCB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648" w:type="dxa"/>
            <w:vAlign w:val="center"/>
          </w:tcPr>
          <w:p w14:paraId="286FC0F3" w14:textId="4ECF1651" w:rsidR="008A63DE" w:rsidRPr="003F4DCB" w:rsidRDefault="00FA657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</w:t>
            </w:r>
            <w:r>
              <w:rPr>
                <w:rFonts w:ascii="標楷體" w:eastAsia="標楷體" w:hAnsi="標楷體" w:cs="新細明體"/>
                <w:szCs w:val="24"/>
              </w:rPr>
              <w:t>藥肉絲、三色蒸蛋、綠色青菜、魚丸蘿蔔湯、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6249F38F" w14:textId="15057864" w:rsidR="008A63DE" w:rsidRPr="00FA6574" w:rsidRDefault="00FA657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蔔糕湯</w:t>
            </w:r>
          </w:p>
        </w:tc>
      </w:tr>
      <w:tr w:rsidR="008A63DE" w14:paraId="05B4295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006FCE4" w14:textId="75CD4590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F232F"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207FCF" w14:textId="2B8FA2A4" w:rsidR="008A63DE" w:rsidRPr="003F4DCB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44D3FEE4" w14:textId="0B4F20AD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茄</w:t>
            </w:r>
            <w:r>
              <w:rPr>
                <w:rFonts w:ascii="標楷體" w:eastAsia="標楷體" w:hAnsi="標楷體" w:cs="新細明體"/>
                <w:sz w:val="22"/>
              </w:rPr>
              <w:t>汁螺旋麵、味噌高麗菜湯、水果</w:t>
            </w:r>
          </w:p>
        </w:tc>
        <w:tc>
          <w:tcPr>
            <w:tcW w:w="1652" w:type="dxa"/>
            <w:vAlign w:val="center"/>
          </w:tcPr>
          <w:p w14:paraId="13E650BD" w14:textId="2D2EF17F" w:rsidR="008A63DE" w:rsidRPr="00A02311" w:rsidRDefault="00372EB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8A63DE" w14:paraId="08A1197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A1ED47" w14:textId="289EEEF0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F232F">
              <w:rPr>
                <w:rFonts w:ascii="標楷體" w:eastAsia="標楷體" w:hAnsi="標楷體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3E18A95D" w14:textId="0D159563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648" w:type="dxa"/>
            <w:vAlign w:val="center"/>
          </w:tcPr>
          <w:p w14:paraId="53263644" w14:textId="78AC1C71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麴炒肉片、塔香炒蛋、綠色青菜、蕃茄豆腐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、白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652" w:type="dxa"/>
            <w:vAlign w:val="center"/>
          </w:tcPr>
          <w:p w14:paraId="28A97959" w14:textId="2D1DA4C5" w:rsidR="008A63DE" w:rsidRPr="00E52B35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</w:t>
            </w:r>
            <w:r>
              <w:rPr>
                <w:rFonts w:ascii="標楷體" w:eastAsia="標楷體" w:hAnsi="標楷體" w:cs="新細明體"/>
                <w:szCs w:val="24"/>
              </w:rPr>
              <w:t>吞蔬菜湯</w:t>
            </w:r>
          </w:p>
        </w:tc>
      </w:tr>
      <w:tr w:rsidR="008A63DE" w14:paraId="036EE95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75B6ED5" w14:textId="021EA4F8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2F232F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B7B179" w14:textId="5E2FB04D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花細粉湯</w:t>
            </w:r>
          </w:p>
        </w:tc>
        <w:tc>
          <w:tcPr>
            <w:tcW w:w="6648" w:type="dxa"/>
            <w:vAlign w:val="center"/>
          </w:tcPr>
          <w:p w14:paraId="172075D5" w14:textId="211AE043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醬燒杏</w:t>
            </w:r>
            <w:r>
              <w:rPr>
                <w:rFonts w:ascii="標楷體" w:eastAsia="標楷體" w:hAnsi="標楷體" w:cs="新細明體"/>
                <w:szCs w:val="24"/>
              </w:rPr>
              <w:t>鮑菇</w:t>
            </w: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丁、紅燒豆腐、綠色青菜、海帶芽大骨湯、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53551E0E" w14:textId="4B0F13D5" w:rsidR="008A63DE" w:rsidRPr="00CA5163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桂</w:t>
            </w:r>
            <w:r>
              <w:rPr>
                <w:rFonts w:ascii="標楷體" w:eastAsia="標楷體" w:hAnsi="標楷體" w:cs="新細明體"/>
                <w:szCs w:val="24"/>
              </w:rPr>
              <w:t>圓紫米粥</w:t>
            </w:r>
          </w:p>
        </w:tc>
      </w:tr>
      <w:tr w:rsidR="008A63DE" w14:paraId="35DED0B9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C8294A" w14:textId="05FD5911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2F232F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8E4E9F3" w14:textId="3ADDBCEB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</w:t>
            </w:r>
            <w:r>
              <w:rPr>
                <w:rFonts w:ascii="標楷體" w:eastAsia="標楷體" w:hAnsi="標楷體" w:cs="新細明體"/>
                <w:szCs w:val="24"/>
              </w:rPr>
              <w:t>鹹粥</w:t>
            </w:r>
          </w:p>
        </w:tc>
        <w:tc>
          <w:tcPr>
            <w:tcW w:w="6648" w:type="dxa"/>
            <w:vAlign w:val="center"/>
          </w:tcPr>
          <w:p w14:paraId="00F0090A" w14:textId="575FE554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餃</w:t>
            </w:r>
            <w:r>
              <w:rPr>
                <w:rFonts w:ascii="標楷體" w:eastAsia="標楷體" w:hAnsi="標楷體" w:hint="eastAsia"/>
              </w:rPr>
              <w:t>、柴</w:t>
            </w:r>
            <w:r>
              <w:rPr>
                <w:rFonts w:ascii="標楷體" w:eastAsia="標楷體" w:hAnsi="標楷體"/>
              </w:rPr>
              <w:t>魚羹</w:t>
            </w:r>
            <w:r>
              <w:rPr>
                <w:rFonts w:ascii="標楷體" w:eastAsia="標楷體" w:hAnsi="標楷體" w:hint="eastAsia"/>
              </w:rPr>
              <w:t>湯、</w:t>
            </w: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652" w:type="dxa"/>
            <w:vAlign w:val="center"/>
          </w:tcPr>
          <w:p w14:paraId="13977E8E" w14:textId="2652A39A" w:rsidR="008A63DE" w:rsidRPr="00E52B35" w:rsidRDefault="00E52B35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丸雞絲麵</w:t>
            </w:r>
          </w:p>
        </w:tc>
      </w:tr>
      <w:tr w:rsidR="008A63DE" w14:paraId="71D33B60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FFA24F5" w14:textId="569E73E0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1</w:t>
            </w:r>
            <w:r w:rsidR="002F232F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A68A1C5" w14:textId="5AFEA80B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</w:t>
            </w:r>
            <w:r>
              <w:rPr>
                <w:rFonts w:ascii="標楷體" w:eastAsia="標楷體" w:hAnsi="標楷體" w:cs="新細明體" w:hint="eastAsia"/>
                <w:sz w:val="22"/>
              </w:rPr>
              <w:t>粄</w:t>
            </w:r>
            <w:r>
              <w:rPr>
                <w:rFonts w:ascii="標楷體" w:eastAsia="標楷體" w:hAnsi="標楷體" w:cs="新細明體"/>
                <w:sz w:val="22"/>
              </w:rPr>
              <w:t>條</w:t>
            </w:r>
            <w:r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sz w:val="22"/>
              </w:rPr>
              <w:t>絲湯</w:t>
            </w:r>
          </w:p>
        </w:tc>
        <w:tc>
          <w:tcPr>
            <w:tcW w:w="6648" w:type="dxa"/>
            <w:vAlign w:val="center"/>
          </w:tcPr>
          <w:p w14:paraId="1B12E972" w14:textId="097C6573" w:rsidR="00E52B35" w:rsidRPr="00E52B35" w:rsidRDefault="00E52B35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椒豬柳、梅乾百頁、綠色青菜、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米大骨湯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、水果</w:t>
            </w:r>
          </w:p>
        </w:tc>
        <w:tc>
          <w:tcPr>
            <w:tcW w:w="1652" w:type="dxa"/>
            <w:vAlign w:val="center"/>
          </w:tcPr>
          <w:p w14:paraId="3F927D07" w14:textId="4E60A043" w:rsidR="008A63DE" w:rsidRPr="00E52B35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東煮</w:t>
            </w:r>
          </w:p>
        </w:tc>
      </w:tr>
      <w:tr w:rsidR="008A63DE" w14:paraId="4388F2E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4F99B6CE" w14:textId="7A14A6A2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1</w:t>
            </w:r>
            <w:r w:rsidR="002F232F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5706CA16" w14:textId="64B2CF66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</w:t>
            </w:r>
            <w:r>
              <w:rPr>
                <w:rFonts w:ascii="標楷體" w:eastAsia="標楷體" w:hAnsi="標楷體" w:cs="新細明體"/>
                <w:sz w:val="22"/>
              </w:rPr>
              <w:t>糖</w:t>
            </w:r>
            <w:r>
              <w:rPr>
                <w:rFonts w:ascii="標楷體" w:eastAsia="標楷體" w:hAnsi="標楷體" w:cs="新細明體" w:hint="eastAsia"/>
                <w:sz w:val="22"/>
              </w:rPr>
              <w:t>饅</w:t>
            </w:r>
            <w:r>
              <w:rPr>
                <w:rFonts w:ascii="標楷體" w:eastAsia="標楷體" w:hAnsi="標楷體" w:cs="新細明體"/>
                <w:sz w:val="22"/>
              </w:rPr>
              <w:t>頭</w:t>
            </w:r>
          </w:p>
        </w:tc>
        <w:tc>
          <w:tcPr>
            <w:tcW w:w="6648" w:type="dxa"/>
            <w:vAlign w:val="center"/>
          </w:tcPr>
          <w:p w14:paraId="3A83923F" w14:textId="4F21E8F6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>
              <w:rPr>
                <w:rFonts w:ascii="標楷體" w:eastAsia="標楷體" w:hAnsi="標楷體"/>
              </w:rPr>
              <w:t>菇肉燥炒麵、榨菜肉絲湯、水果</w:t>
            </w:r>
          </w:p>
        </w:tc>
        <w:tc>
          <w:tcPr>
            <w:tcW w:w="1652" w:type="dxa"/>
            <w:vAlign w:val="center"/>
          </w:tcPr>
          <w:p w14:paraId="4CB8B028" w14:textId="77777777" w:rsidR="00372EB4" w:rsidRDefault="00372EB4" w:rsidP="00372EB4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648E5613" w14:textId="644AC54C" w:rsidR="008A63DE" w:rsidRPr="00A02311" w:rsidRDefault="00372EB4" w:rsidP="00372EB4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麥茶</w:t>
            </w:r>
          </w:p>
        </w:tc>
      </w:tr>
      <w:tr w:rsidR="008A63DE" w14:paraId="7A754FAF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7DBD6F1" w14:textId="749CF82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D1D6E2" w14:textId="0E2239DA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鬆飯</w:t>
            </w:r>
            <w:r>
              <w:rPr>
                <w:rFonts w:ascii="標楷體" w:eastAsia="標楷體" w:hAnsi="標楷體" w:cs="新細明體" w:hint="eastAsia"/>
                <w:szCs w:val="24"/>
              </w:rPr>
              <w:t>糰</w:t>
            </w:r>
          </w:p>
        </w:tc>
        <w:tc>
          <w:tcPr>
            <w:tcW w:w="6648" w:type="dxa"/>
            <w:vAlign w:val="center"/>
          </w:tcPr>
          <w:p w14:paraId="582D7557" w14:textId="14960EE1" w:rsidR="008A63DE" w:rsidRPr="003F4DCB" w:rsidRDefault="00E52B35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糖醋雞</w:t>
            </w:r>
            <w:r>
              <w:rPr>
                <w:rFonts w:ascii="標楷體" w:eastAsia="標楷體" w:hAnsi="標楷體"/>
                <w:szCs w:val="24"/>
              </w:rPr>
              <w:t>肉、三色洋芋、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</w:t>
            </w:r>
            <w:r>
              <w:rPr>
                <w:rFonts w:ascii="標楷體" w:eastAsia="標楷體" w:hAnsi="標楷體" w:hint="eastAsia"/>
                <w:szCs w:val="24"/>
              </w:rPr>
              <w:t>莧</w:t>
            </w:r>
            <w:r>
              <w:rPr>
                <w:rFonts w:ascii="標楷體" w:eastAsia="標楷體" w:hAnsi="標楷體"/>
                <w:szCs w:val="24"/>
              </w:rPr>
              <w:t>菜吻魚湯、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652" w:type="dxa"/>
            <w:vAlign w:val="center"/>
          </w:tcPr>
          <w:p w14:paraId="6334C4F8" w14:textId="4861E40B" w:rsidR="008A63DE" w:rsidRPr="00A02311" w:rsidRDefault="00E52B35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</w:p>
        </w:tc>
      </w:tr>
      <w:tr w:rsidR="008A63DE" w14:paraId="300E16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17ED481" w14:textId="53301DB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F232F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AB09F0" w14:textId="6BA911B3" w:rsidR="008A63DE" w:rsidRPr="003F4DCB" w:rsidRDefault="00E52B3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麻</w:t>
            </w:r>
            <w:r>
              <w:rPr>
                <w:rFonts w:ascii="標楷體" w:eastAsia="標楷體" w:hAnsi="標楷體" w:cs="新細明體"/>
                <w:szCs w:val="24"/>
              </w:rPr>
              <w:t>油雞蛋麵</w:t>
            </w:r>
          </w:p>
        </w:tc>
        <w:tc>
          <w:tcPr>
            <w:tcW w:w="6648" w:type="dxa"/>
            <w:vAlign w:val="center"/>
          </w:tcPr>
          <w:p w14:paraId="0FDF8F34" w14:textId="77777777" w:rsidR="00E52B35" w:rsidRDefault="00E52B35" w:rsidP="00E52B3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菇燉雞、蠔油粉絲、綠色青菜、薑絲冬瓜蛤蜊湯、白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>
              <w:rPr>
                <w:rFonts w:ascii="標楷體" w:eastAsia="標楷體" w:hAnsi="標楷體"/>
                <w:szCs w:val="24"/>
              </w:rPr>
              <w:t>、</w:t>
            </w:r>
          </w:p>
          <w:p w14:paraId="31A93B6B" w14:textId="0E857019" w:rsidR="008A63DE" w:rsidRPr="003F4DCB" w:rsidRDefault="00E52B35" w:rsidP="00E52B35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44594738" w14:textId="2AF14A40" w:rsidR="008A63DE" w:rsidRPr="000B4BB8" w:rsidRDefault="00986413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山</w:t>
            </w:r>
            <w:r>
              <w:rPr>
                <w:rFonts w:ascii="標楷體" w:eastAsia="標楷體" w:hAnsi="標楷體" w:cs="新細明體"/>
                <w:sz w:val="22"/>
              </w:rPr>
              <w:t>藥排骨粥</w:t>
            </w:r>
          </w:p>
        </w:tc>
      </w:tr>
      <w:bookmarkEnd w:id="0"/>
      <w:tr w:rsidR="00B75191" w:rsidRPr="00084408" w14:paraId="02A4566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2345F47" w14:textId="095A9FE6" w:rsidR="00B75191" w:rsidRPr="000B4BB8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12/22(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2" w:type="dxa"/>
            <w:vAlign w:val="center"/>
          </w:tcPr>
          <w:p w14:paraId="2E37E8BB" w14:textId="79D51870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648" w:type="dxa"/>
            <w:vAlign w:val="center"/>
          </w:tcPr>
          <w:p w14:paraId="31E821C8" w14:textId="2A8E6B5D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酸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菜炒豬肉、吻魚烘蛋、綠色青菜、玉米排骨湯、白飯、水果</w:t>
            </w:r>
          </w:p>
        </w:tc>
        <w:tc>
          <w:tcPr>
            <w:tcW w:w="1652" w:type="dxa"/>
            <w:vAlign w:val="center"/>
          </w:tcPr>
          <w:p w14:paraId="3164C9F4" w14:textId="4AC88065" w:rsidR="00B75191" w:rsidRPr="00986413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桂冠</w:t>
            </w:r>
            <w:r>
              <w:rPr>
                <w:rFonts w:ascii="標楷體" w:eastAsia="標楷體" w:hAnsi="標楷體" w:cs="新細明體"/>
                <w:szCs w:val="24"/>
              </w:rPr>
              <w:t>湯圓</w:t>
            </w:r>
          </w:p>
        </w:tc>
      </w:tr>
      <w:tr w:rsidR="00B75191" w:rsidRPr="00A02311" w14:paraId="00F5568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5929EAD" w14:textId="5CA0B4A1" w:rsidR="00B75191" w:rsidRPr="000B4BB8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12/23(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2" w:type="dxa"/>
            <w:vAlign w:val="center"/>
          </w:tcPr>
          <w:p w14:paraId="14DE5215" w14:textId="486D6CAE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枸</w:t>
            </w:r>
            <w:r>
              <w:rPr>
                <w:rFonts w:ascii="標楷體" w:eastAsia="標楷體" w:hAnsi="標楷體" w:cs="新細明體"/>
                <w:sz w:val="22"/>
              </w:rPr>
              <w:t>杞肉末粥</w:t>
            </w:r>
          </w:p>
        </w:tc>
        <w:tc>
          <w:tcPr>
            <w:tcW w:w="6648" w:type="dxa"/>
            <w:vAlign w:val="center"/>
          </w:tcPr>
          <w:p w14:paraId="2FFFA428" w14:textId="7F5A99D9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麗菜飯、蒜味蛤蠣鮮雞湯、水果</w:t>
            </w:r>
          </w:p>
        </w:tc>
        <w:tc>
          <w:tcPr>
            <w:tcW w:w="1652" w:type="dxa"/>
            <w:vAlign w:val="center"/>
          </w:tcPr>
          <w:p w14:paraId="7D4952AB" w14:textId="2CF1EC9D" w:rsidR="00B75191" w:rsidRPr="00986413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絲湯</w:t>
            </w:r>
          </w:p>
        </w:tc>
      </w:tr>
      <w:tr w:rsidR="00B75191" w:rsidRPr="00A02311" w14:paraId="174F879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F05E60A" w14:textId="1B7A381C" w:rsidR="00B75191" w:rsidRPr="000B4BB8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12/26(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2" w:type="dxa"/>
            <w:vAlign w:val="center"/>
          </w:tcPr>
          <w:p w14:paraId="0056FBC8" w14:textId="0FAF2A21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354CA"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2405E70C" w14:textId="72F005DD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炸</w:t>
            </w:r>
            <w:r>
              <w:rPr>
                <w:rFonts w:ascii="標楷體" w:eastAsia="標楷體" w:hAnsi="標楷體"/>
              </w:rPr>
              <w:t>醬</w:t>
            </w:r>
            <w:r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/>
              </w:rPr>
              <w:t>、肉片時</w:t>
            </w:r>
            <w:r>
              <w:rPr>
                <w:rFonts w:ascii="標楷體" w:eastAsia="標楷體" w:hAnsi="標楷體" w:hint="eastAsia"/>
              </w:rPr>
              <w:t>蔬</w:t>
            </w:r>
            <w:r>
              <w:rPr>
                <w:rFonts w:ascii="標楷體" w:eastAsia="標楷體" w:hAnsi="標楷體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117D8477" w14:textId="1A144D11" w:rsidR="00B75191" w:rsidRPr="00EE194F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</w:t>
            </w:r>
            <w:r>
              <w:rPr>
                <w:rFonts w:ascii="標楷體" w:eastAsia="標楷體" w:hAnsi="標楷體" w:cs="新細明體"/>
                <w:szCs w:val="24"/>
              </w:rPr>
              <w:t>餐包</w:t>
            </w:r>
            <w:r>
              <w:rPr>
                <w:rFonts w:ascii="標楷體" w:eastAsia="標楷體" w:hAnsi="標楷體" w:cs="新細明體" w:hint="eastAsia"/>
                <w:szCs w:val="24"/>
              </w:rPr>
              <w:t>、冬瓜茶</w:t>
            </w:r>
          </w:p>
        </w:tc>
      </w:tr>
      <w:tr w:rsidR="00B75191" w:rsidRPr="00A02311" w14:paraId="44B31C51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110CAAC" w14:textId="11A20C74" w:rsidR="00B75191" w:rsidRPr="000B4BB8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12/27(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2" w:type="dxa"/>
            <w:vAlign w:val="center"/>
          </w:tcPr>
          <w:p w14:paraId="5C3C1222" w14:textId="4C234056" w:rsidR="00B75191" w:rsidRPr="00D354CA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菜粉絲</w:t>
            </w:r>
          </w:p>
        </w:tc>
        <w:tc>
          <w:tcPr>
            <w:tcW w:w="6648" w:type="dxa"/>
            <w:vAlign w:val="center"/>
          </w:tcPr>
          <w:p w14:paraId="3F541568" w14:textId="77777777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大白</w:t>
            </w:r>
            <w:r>
              <w:rPr>
                <w:rFonts w:ascii="標楷體" w:eastAsia="標楷體" w:hAnsi="標楷體"/>
                <w:szCs w:val="24"/>
              </w:rPr>
              <w:t>菜燒肉、豆干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/>
                <w:szCs w:val="24"/>
              </w:rPr>
              <w:t>三丁、綠色青菜、結頭排骨湯、白飯、</w:t>
            </w:r>
          </w:p>
          <w:p w14:paraId="0790808A" w14:textId="17C60875" w:rsidR="00B75191" w:rsidRPr="003F4DCB" w:rsidRDefault="00B75191" w:rsidP="00B75191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0B793A02" w14:textId="5A7106F0" w:rsidR="00B75191" w:rsidRPr="00DC15F8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麗菜蛤蜊粥</w:t>
            </w:r>
          </w:p>
        </w:tc>
      </w:tr>
      <w:tr w:rsidR="00B75191" w:rsidRPr="00A02311" w14:paraId="33D96D2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138FE0D9" w14:textId="5DCB6F1A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12/28(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2" w:type="dxa"/>
            <w:vAlign w:val="center"/>
          </w:tcPr>
          <w:p w14:paraId="11B1A426" w14:textId="3431CA7E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6648" w:type="dxa"/>
            <w:vAlign w:val="center"/>
          </w:tcPr>
          <w:p w14:paraId="66F30BEF" w14:textId="78054701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</w:t>
            </w:r>
            <w:r>
              <w:rPr>
                <w:rFonts w:ascii="標楷體" w:eastAsia="標楷體" w:hAnsi="標楷體"/>
                <w:szCs w:val="24"/>
              </w:rPr>
              <w:t>花枝</w:t>
            </w:r>
            <w:r>
              <w:rPr>
                <w:rFonts w:ascii="標楷體" w:eastAsia="標楷體" w:hAnsi="標楷體" w:hint="eastAsia"/>
                <w:szCs w:val="24"/>
              </w:rPr>
              <w:t>丸</w:t>
            </w:r>
            <w:r>
              <w:rPr>
                <w:rFonts w:ascii="標楷體" w:eastAsia="標楷體" w:hAnsi="標楷體"/>
                <w:szCs w:val="24"/>
              </w:rPr>
              <w:t>、紅</w:t>
            </w:r>
            <w:r>
              <w:rPr>
                <w:rFonts w:ascii="標楷體" w:eastAsia="標楷體" w:hAnsi="標楷體" w:hint="eastAsia"/>
                <w:szCs w:val="24"/>
              </w:rPr>
              <w:t>蘿</w:t>
            </w:r>
            <w:r>
              <w:rPr>
                <w:rFonts w:ascii="標楷體" w:eastAsia="標楷體" w:hAnsi="標楷體"/>
                <w:szCs w:val="24"/>
              </w:rPr>
              <w:t>蔔炒蛋、綠色青菜、味噌豆腐湯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652" w:type="dxa"/>
            <w:vAlign w:val="center"/>
          </w:tcPr>
          <w:p w14:paraId="151DD0A1" w14:textId="4D17668D" w:rsidR="00B75191" w:rsidRP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頭椰香西米露</w:t>
            </w:r>
          </w:p>
        </w:tc>
      </w:tr>
      <w:tr w:rsidR="00B75191" w:rsidRPr="00A02311" w14:paraId="04444ED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57BDF1E" w14:textId="12C7111C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12/29(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2" w:type="dxa"/>
            <w:vAlign w:val="center"/>
          </w:tcPr>
          <w:p w14:paraId="0C2B7391" w14:textId="5A0EE402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花湯餃</w:t>
            </w:r>
          </w:p>
        </w:tc>
        <w:tc>
          <w:tcPr>
            <w:tcW w:w="6648" w:type="dxa"/>
            <w:vAlign w:val="center"/>
          </w:tcPr>
          <w:p w14:paraId="79FD4A34" w14:textId="22C80167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</w:t>
            </w:r>
            <w:r>
              <w:rPr>
                <w:rFonts w:ascii="標楷體" w:eastAsia="標楷體" w:hAnsi="標楷體"/>
                <w:szCs w:val="24"/>
              </w:rPr>
              <w:t>粄條、紅棗</w:t>
            </w:r>
            <w:r>
              <w:rPr>
                <w:rFonts w:ascii="標楷體" w:eastAsia="標楷體" w:hAnsi="標楷體" w:hint="eastAsia"/>
                <w:szCs w:val="24"/>
              </w:rPr>
              <w:t>枸</w:t>
            </w:r>
            <w:r>
              <w:rPr>
                <w:rFonts w:ascii="標楷體" w:eastAsia="標楷體" w:hAnsi="標楷體"/>
                <w:szCs w:val="24"/>
              </w:rPr>
              <w:t>杞</w:t>
            </w: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1652" w:type="dxa"/>
            <w:vAlign w:val="center"/>
          </w:tcPr>
          <w:p w14:paraId="0514A681" w14:textId="761A783E" w:rsidR="00B75191" w:rsidRP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</w:tr>
      <w:tr w:rsidR="00B75191" w:rsidRPr="00A02311" w14:paraId="7088F44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DDFC338" w14:textId="5787B752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12/30(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2" w:type="dxa"/>
            <w:vAlign w:val="center"/>
          </w:tcPr>
          <w:p w14:paraId="6C512969" w14:textId="6FD2E376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頭、豆漿</w:t>
            </w:r>
          </w:p>
        </w:tc>
        <w:tc>
          <w:tcPr>
            <w:tcW w:w="6648" w:type="dxa"/>
            <w:vAlign w:val="center"/>
          </w:tcPr>
          <w:p w14:paraId="16334C8E" w14:textId="77777777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</w:t>
            </w:r>
            <w:r>
              <w:rPr>
                <w:rFonts w:ascii="標楷體" w:eastAsia="標楷體" w:hAnsi="標楷體"/>
                <w:szCs w:val="24"/>
              </w:rPr>
              <w:t>茄燉雞、</w:t>
            </w:r>
            <w:r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/>
                <w:szCs w:val="24"/>
              </w:rPr>
              <w:t>花木耳炒蛋、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色青菜、酸菜肉絲湯、白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>
              <w:rPr>
                <w:rFonts w:ascii="標楷體" w:eastAsia="標楷體" w:hAnsi="標楷體"/>
                <w:szCs w:val="24"/>
              </w:rPr>
              <w:t>、</w:t>
            </w:r>
          </w:p>
          <w:p w14:paraId="00AE9AD5" w14:textId="490C94BD" w:rsidR="00B75191" w:rsidRDefault="00B75191" w:rsidP="00B75191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45769041" w14:textId="1E7E091D" w:rsidR="00B75191" w:rsidRDefault="00B75191" w:rsidP="00B75191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關東</w:t>
            </w:r>
            <w:bookmarkStart w:id="1" w:name="_GoBack"/>
            <w:bookmarkEnd w:id="1"/>
            <w:r>
              <w:rPr>
                <w:rFonts w:ascii="標楷體" w:eastAsia="標楷體" w:hAnsi="標楷體" w:cs="新細明體"/>
                <w:szCs w:val="24"/>
              </w:rPr>
              <w:t>煮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232F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2EB4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86413"/>
    <w:rsid w:val="00995138"/>
    <w:rsid w:val="00995150"/>
    <w:rsid w:val="00995514"/>
    <w:rsid w:val="009A04ED"/>
    <w:rsid w:val="009D10CD"/>
    <w:rsid w:val="009D596E"/>
    <w:rsid w:val="009D71BD"/>
    <w:rsid w:val="009E10B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94F61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5191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52B35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A6574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E829-FA23-45F1-91A0-C7F2BDFC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20191009</cp:lastModifiedBy>
  <cp:revision>11</cp:revision>
  <cp:lastPrinted>2021-08-31T02:26:00Z</cp:lastPrinted>
  <dcterms:created xsi:type="dcterms:W3CDTF">2021-11-25T05:12:00Z</dcterms:created>
  <dcterms:modified xsi:type="dcterms:W3CDTF">2022-11-24T08:29:00Z</dcterms:modified>
</cp:coreProperties>
</file>