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299EA" w14:textId="6A60C83E" w:rsidR="007055D0" w:rsidRPr="0060517C" w:rsidRDefault="007165AE" w:rsidP="0060517C">
      <w:pPr>
        <w:jc w:val="center"/>
        <w:rPr>
          <w:rFonts w:ascii="華康儷金黑" w:eastAsia="華康儷金黑" w:hAnsi="標楷體"/>
          <w:sz w:val="40"/>
          <w:szCs w:val="40"/>
        </w:rPr>
      </w:pPr>
      <w:r w:rsidRPr="009F6D0A">
        <w:rPr>
          <w:rFonts w:ascii="華康儷金黑" w:eastAsia="華康儷金黑" w:hAnsi="標楷體" w:hint="eastAsia"/>
          <w:sz w:val="40"/>
          <w:szCs w:val="40"/>
        </w:rPr>
        <w:t>新竹市德蘭幼兒園</w:t>
      </w:r>
      <w:r w:rsidR="00E07441">
        <w:rPr>
          <w:rFonts w:ascii="華康儷金黑" w:eastAsia="華康儷金黑" w:hAnsi="標楷體" w:hint="eastAsia"/>
          <w:sz w:val="40"/>
          <w:szCs w:val="40"/>
        </w:rPr>
        <w:t xml:space="preserve"> </w:t>
      </w:r>
      <w:r w:rsidR="001739BA">
        <w:rPr>
          <w:rFonts w:ascii="華康儷金黑" w:eastAsia="華康儷金黑" w:hAnsi="標楷體"/>
          <w:sz w:val="40"/>
          <w:szCs w:val="40"/>
        </w:rPr>
        <w:t>11</w:t>
      </w:r>
      <w:r w:rsidR="002C7E1C">
        <w:rPr>
          <w:rFonts w:ascii="華康儷金黑" w:eastAsia="華康儷金黑" w:hAnsi="標楷體"/>
          <w:sz w:val="40"/>
          <w:szCs w:val="40"/>
        </w:rPr>
        <w:t>4</w:t>
      </w:r>
      <w:r w:rsidRPr="009F6D0A">
        <w:rPr>
          <w:rFonts w:ascii="華康儷金黑" w:eastAsia="華康儷金黑" w:hAnsi="標楷體" w:hint="eastAsia"/>
          <w:sz w:val="40"/>
          <w:szCs w:val="40"/>
        </w:rPr>
        <w:t>年</w:t>
      </w:r>
      <w:r w:rsidR="006C1FCA">
        <w:rPr>
          <w:rFonts w:ascii="華康儷金黑" w:eastAsia="華康儷金黑" w:hAnsi="標楷體"/>
          <w:sz w:val="40"/>
          <w:szCs w:val="40"/>
        </w:rPr>
        <w:t>5</w:t>
      </w:r>
      <w:r w:rsidRPr="009F6D0A">
        <w:rPr>
          <w:rFonts w:ascii="華康儷金黑" w:eastAsia="華康儷金黑" w:hAnsi="標楷體" w:hint="eastAsia"/>
          <w:sz w:val="40"/>
          <w:szCs w:val="40"/>
        </w:rPr>
        <w:t>月</w:t>
      </w:r>
      <w:r w:rsidR="00AB5E71" w:rsidRPr="009F6D0A">
        <w:rPr>
          <w:rFonts w:ascii="華康儷金黑" w:eastAsia="華康儷金黑" w:hAnsi="標楷體" w:hint="eastAsia"/>
          <w:sz w:val="40"/>
          <w:szCs w:val="40"/>
        </w:rPr>
        <w:t>份</w:t>
      </w:r>
      <w:r w:rsidRPr="009F6D0A">
        <w:rPr>
          <w:rFonts w:ascii="華康儷金黑" w:eastAsia="華康儷金黑" w:hAnsi="標楷體" w:hint="eastAsia"/>
          <w:sz w:val="40"/>
          <w:szCs w:val="40"/>
        </w:rPr>
        <w:t>餐點表</w:t>
      </w:r>
    </w:p>
    <w:tbl>
      <w:tblPr>
        <w:tblStyle w:val="a3"/>
        <w:tblW w:w="9829" w:type="dxa"/>
        <w:jc w:val="center"/>
        <w:tblLook w:val="04A0" w:firstRow="1" w:lastRow="0" w:firstColumn="1" w:lastColumn="0" w:noHBand="0" w:noVBand="1"/>
      </w:tblPr>
      <w:tblGrid>
        <w:gridCol w:w="1096"/>
        <w:gridCol w:w="1472"/>
        <w:gridCol w:w="5822"/>
        <w:gridCol w:w="1439"/>
      </w:tblGrid>
      <w:tr w:rsidR="00A65476" w14:paraId="67C020C5" w14:textId="77777777" w:rsidTr="002C7E1C">
        <w:trPr>
          <w:trHeight w:val="610"/>
          <w:jc w:val="center"/>
        </w:trPr>
        <w:tc>
          <w:tcPr>
            <w:tcW w:w="1060" w:type="dxa"/>
            <w:vAlign w:val="center"/>
          </w:tcPr>
          <w:p w14:paraId="21076028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477" w:type="dxa"/>
            <w:vAlign w:val="center"/>
          </w:tcPr>
          <w:p w14:paraId="33009036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早餐</w:t>
            </w:r>
          </w:p>
        </w:tc>
        <w:tc>
          <w:tcPr>
            <w:tcW w:w="5849" w:type="dxa"/>
            <w:vAlign w:val="center"/>
          </w:tcPr>
          <w:p w14:paraId="37A92B81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午餐</w:t>
            </w:r>
          </w:p>
        </w:tc>
        <w:tc>
          <w:tcPr>
            <w:tcW w:w="1443" w:type="dxa"/>
            <w:vAlign w:val="center"/>
          </w:tcPr>
          <w:p w14:paraId="6FF6BD11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下午點心</w:t>
            </w:r>
          </w:p>
        </w:tc>
      </w:tr>
      <w:tr w:rsidR="00A65476" w14:paraId="148CF9E5" w14:textId="77777777" w:rsidTr="002C7E1C">
        <w:trPr>
          <w:trHeight w:val="610"/>
          <w:jc w:val="center"/>
        </w:trPr>
        <w:tc>
          <w:tcPr>
            <w:tcW w:w="1060" w:type="dxa"/>
            <w:vAlign w:val="center"/>
          </w:tcPr>
          <w:p w14:paraId="515336B8" w14:textId="6FF45CFE" w:rsidR="008A63DE" w:rsidRPr="000B4BB8" w:rsidRDefault="00E438AC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2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2C7E1C"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77" w:type="dxa"/>
            <w:vAlign w:val="center"/>
          </w:tcPr>
          <w:p w14:paraId="00672343" w14:textId="2B762FBC" w:rsidR="008A63DE" w:rsidRPr="003F4DCB" w:rsidRDefault="002C7E1C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饅頭</w:t>
            </w:r>
          </w:p>
        </w:tc>
        <w:tc>
          <w:tcPr>
            <w:tcW w:w="5849" w:type="dxa"/>
            <w:vAlign w:val="center"/>
          </w:tcPr>
          <w:p w14:paraId="0FC082D5" w14:textId="4560088F" w:rsidR="008A63DE" w:rsidRPr="003F4DCB" w:rsidRDefault="002C7E1C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戶外教學&amp;野餐</w:t>
            </w:r>
          </w:p>
        </w:tc>
        <w:tc>
          <w:tcPr>
            <w:tcW w:w="1443" w:type="dxa"/>
            <w:vAlign w:val="center"/>
          </w:tcPr>
          <w:p w14:paraId="6767CF6A" w14:textId="10352F58" w:rsidR="008A63DE" w:rsidRPr="00445D88" w:rsidRDefault="008A63DE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A65476" w14:paraId="08A1197C" w14:textId="77777777" w:rsidTr="002C7E1C">
        <w:trPr>
          <w:trHeight w:val="610"/>
          <w:jc w:val="center"/>
        </w:trPr>
        <w:tc>
          <w:tcPr>
            <w:tcW w:w="1060" w:type="dxa"/>
            <w:vAlign w:val="center"/>
          </w:tcPr>
          <w:p w14:paraId="6BA1ED47" w14:textId="57EEB921" w:rsidR="008A63DE" w:rsidRPr="000B4BB8" w:rsidRDefault="00E438AC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2C7E1C"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一</w:t>
            </w:r>
            <w:r w:rsidR="00C86CF1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77" w:type="dxa"/>
            <w:vAlign w:val="center"/>
          </w:tcPr>
          <w:p w14:paraId="3E18A95D" w14:textId="7126AB3A" w:rsidR="008A63DE" w:rsidRPr="003F4DCB" w:rsidRDefault="0064215B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5849" w:type="dxa"/>
            <w:vAlign w:val="center"/>
          </w:tcPr>
          <w:p w14:paraId="53263644" w14:textId="1F63F088" w:rsidR="008A63DE" w:rsidRPr="003F4DCB" w:rsidRDefault="0064215B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szCs w:val="24"/>
              </w:rPr>
              <w:t>錦炒</w:t>
            </w:r>
            <w:r>
              <w:rPr>
                <w:rFonts w:ascii="標楷體" w:eastAsia="標楷體" w:hAnsi="標楷體" w:cs="新細明體" w:hint="eastAsia"/>
                <w:szCs w:val="24"/>
              </w:rPr>
              <w:t>麵</w:t>
            </w:r>
            <w:bookmarkStart w:id="0" w:name="_GoBack"/>
            <w:bookmarkEnd w:id="0"/>
            <w:r>
              <w:rPr>
                <w:rFonts w:ascii="標楷體" w:eastAsia="標楷體" w:hAnsi="標楷體" w:cs="新細明體"/>
                <w:szCs w:val="24"/>
              </w:rPr>
              <w:t>、菇菇豆皮味噌湯、水果</w:t>
            </w:r>
          </w:p>
        </w:tc>
        <w:tc>
          <w:tcPr>
            <w:tcW w:w="1443" w:type="dxa"/>
            <w:vAlign w:val="center"/>
          </w:tcPr>
          <w:p w14:paraId="28A97959" w14:textId="421AE75B" w:rsidR="008A63DE" w:rsidRPr="0064215B" w:rsidRDefault="002C7E1C" w:rsidP="002C7E1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玉</w:t>
            </w:r>
            <w:r>
              <w:rPr>
                <w:rFonts w:ascii="標楷體" w:eastAsia="標楷體" w:hAnsi="標楷體" w:cs="新細明體"/>
                <w:szCs w:val="24"/>
              </w:rPr>
              <w:t>米滑蛋粥</w:t>
            </w:r>
          </w:p>
        </w:tc>
      </w:tr>
      <w:tr w:rsidR="00A65476" w14:paraId="036EE957" w14:textId="77777777" w:rsidTr="002C7E1C">
        <w:trPr>
          <w:trHeight w:val="610"/>
          <w:jc w:val="center"/>
        </w:trPr>
        <w:tc>
          <w:tcPr>
            <w:tcW w:w="1060" w:type="dxa"/>
            <w:vAlign w:val="center"/>
          </w:tcPr>
          <w:p w14:paraId="275B6ED5" w14:textId="68758C65" w:rsidR="008A63DE" w:rsidRPr="000B4BB8" w:rsidRDefault="00E438AC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2C7E1C">
              <w:rPr>
                <w:rFonts w:ascii="標楷體" w:eastAsia="標楷體" w:hAnsi="標楷體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77" w:type="dxa"/>
            <w:vAlign w:val="center"/>
          </w:tcPr>
          <w:p w14:paraId="79B7B179" w14:textId="28BBF7B0" w:rsidR="008A63DE" w:rsidRPr="003F4DCB" w:rsidRDefault="0064215B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蘿</w:t>
            </w:r>
            <w:r>
              <w:rPr>
                <w:rFonts w:ascii="標楷體" w:eastAsia="標楷體" w:hAnsi="標楷體" w:cs="新細明體"/>
                <w:szCs w:val="24"/>
              </w:rPr>
              <w:t>蔔糕湯</w:t>
            </w:r>
          </w:p>
        </w:tc>
        <w:tc>
          <w:tcPr>
            <w:tcW w:w="5849" w:type="dxa"/>
            <w:vAlign w:val="center"/>
          </w:tcPr>
          <w:p w14:paraId="172075D5" w14:textId="620013C2" w:rsidR="008A63DE" w:rsidRPr="003F4DCB" w:rsidRDefault="0064215B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蔥</w:t>
            </w:r>
            <w:r>
              <w:rPr>
                <w:rFonts w:ascii="標楷體" w:eastAsia="標楷體" w:hAnsi="標楷體" w:cs="新細明體"/>
                <w:szCs w:val="24"/>
              </w:rPr>
              <w:t>爆豬柳、炒黑輪黃瓜、綠色青菜、香菇雞湯、白飯、水果</w:t>
            </w:r>
          </w:p>
        </w:tc>
        <w:tc>
          <w:tcPr>
            <w:tcW w:w="1443" w:type="dxa"/>
            <w:vAlign w:val="center"/>
          </w:tcPr>
          <w:p w14:paraId="53551E0E" w14:textId="60B70079" w:rsidR="008A63DE" w:rsidRPr="0064215B" w:rsidRDefault="0064215B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仙</w:t>
            </w:r>
            <w:r>
              <w:rPr>
                <w:rFonts w:ascii="標楷體" w:eastAsia="標楷體" w:hAnsi="標楷體" w:cs="新細明體"/>
                <w:szCs w:val="24"/>
              </w:rPr>
              <w:t>草蜜</w:t>
            </w:r>
            <w:r>
              <w:rPr>
                <w:rFonts w:ascii="標楷體" w:eastAsia="標楷體" w:hAnsi="標楷體" w:cs="新細明體" w:hint="eastAsia"/>
                <w:szCs w:val="24"/>
              </w:rPr>
              <w:t>QQ</w:t>
            </w:r>
          </w:p>
        </w:tc>
      </w:tr>
      <w:tr w:rsidR="00A65476" w14:paraId="35DED0B9" w14:textId="77777777" w:rsidTr="002C7E1C">
        <w:trPr>
          <w:trHeight w:val="610"/>
          <w:jc w:val="center"/>
        </w:trPr>
        <w:tc>
          <w:tcPr>
            <w:tcW w:w="1060" w:type="dxa"/>
            <w:vAlign w:val="center"/>
          </w:tcPr>
          <w:p w14:paraId="6BC8294A" w14:textId="615131EA" w:rsidR="008A63DE" w:rsidRPr="000B4BB8" w:rsidRDefault="00E438AC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bookmarkStart w:id="1" w:name="_Hlk63423516"/>
            <w:r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2C7E1C">
              <w:rPr>
                <w:rFonts w:ascii="標楷體" w:eastAsia="標楷體" w:hAnsi="標楷體" w:hint="eastAsia"/>
                <w:sz w:val="22"/>
              </w:rPr>
              <w:t>7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77" w:type="dxa"/>
            <w:vAlign w:val="center"/>
          </w:tcPr>
          <w:p w14:paraId="78E4E9F3" w14:textId="38F02C66" w:rsidR="008A63DE" w:rsidRPr="003F4DCB" w:rsidRDefault="0064215B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鹹</w:t>
            </w:r>
            <w:r>
              <w:rPr>
                <w:rFonts w:ascii="標楷體" w:eastAsia="標楷體" w:hAnsi="標楷體" w:cs="新細明體"/>
                <w:szCs w:val="24"/>
              </w:rPr>
              <w:t>蛋玉米粥</w:t>
            </w:r>
          </w:p>
        </w:tc>
        <w:tc>
          <w:tcPr>
            <w:tcW w:w="5849" w:type="dxa"/>
            <w:vAlign w:val="center"/>
          </w:tcPr>
          <w:p w14:paraId="00F0090A" w14:textId="0F8F4F12" w:rsidR="008A63DE" w:rsidRPr="003F4DCB" w:rsidRDefault="0064215B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</w:t>
            </w:r>
            <w:r>
              <w:rPr>
                <w:rFonts w:ascii="標楷體" w:eastAsia="標楷體" w:hAnsi="標楷體"/>
              </w:rPr>
              <w:t>燒洋蔥雞丁、什</w:t>
            </w:r>
            <w:r>
              <w:rPr>
                <w:rFonts w:ascii="標楷體" w:eastAsia="標楷體" w:hAnsi="標楷體" w:hint="eastAsia"/>
              </w:rPr>
              <w:t>錦</w:t>
            </w:r>
            <w:r>
              <w:rPr>
                <w:rFonts w:ascii="標楷體" w:eastAsia="標楷體" w:hAnsi="標楷體"/>
              </w:rPr>
              <w:t>素雞、綠色青菜、冬瓜排骨湯、白飯、水果</w:t>
            </w:r>
          </w:p>
        </w:tc>
        <w:tc>
          <w:tcPr>
            <w:tcW w:w="1443" w:type="dxa"/>
            <w:vAlign w:val="center"/>
          </w:tcPr>
          <w:p w14:paraId="13977E8E" w14:textId="1D2A728A" w:rsidR="008A63DE" w:rsidRPr="0064215B" w:rsidRDefault="002C7E1C" w:rsidP="00D354CA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果醬吐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司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豆漿</w:t>
            </w:r>
          </w:p>
        </w:tc>
      </w:tr>
      <w:tr w:rsidR="00A65476" w14:paraId="71D33B60" w14:textId="77777777" w:rsidTr="002C7E1C">
        <w:trPr>
          <w:trHeight w:val="610"/>
          <w:jc w:val="center"/>
        </w:trPr>
        <w:tc>
          <w:tcPr>
            <w:tcW w:w="1060" w:type="dxa"/>
            <w:vAlign w:val="center"/>
          </w:tcPr>
          <w:p w14:paraId="3FFA24F5" w14:textId="04293B59" w:rsidR="008A63DE" w:rsidRPr="000B4BB8" w:rsidRDefault="00E438AC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2C7E1C">
              <w:rPr>
                <w:rFonts w:ascii="標楷體" w:eastAsia="標楷體" w:hAnsi="標楷體"/>
                <w:sz w:val="22"/>
              </w:rPr>
              <w:t>8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77" w:type="dxa"/>
            <w:vAlign w:val="center"/>
          </w:tcPr>
          <w:p w14:paraId="7A68A1C5" w14:textId="650F2CCB" w:rsidR="008A63DE" w:rsidRPr="003F4DCB" w:rsidRDefault="00F57B5B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鮮</w:t>
            </w:r>
            <w:r>
              <w:rPr>
                <w:rFonts w:ascii="標楷體" w:eastAsia="標楷體" w:hAnsi="標楷體" w:cs="新細明體"/>
                <w:sz w:val="22"/>
              </w:rPr>
              <w:t>蔬雞絲麵</w:t>
            </w:r>
          </w:p>
        </w:tc>
        <w:tc>
          <w:tcPr>
            <w:tcW w:w="5849" w:type="dxa"/>
            <w:vAlign w:val="center"/>
          </w:tcPr>
          <w:p w14:paraId="1B12E972" w14:textId="2CB82D56" w:rsidR="008A63DE" w:rsidRPr="003F4DCB" w:rsidRDefault="002C7E1C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鮪魚</w:t>
            </w:r>
            <w:r w:rsidR="00F57B5B">
              <w:rPr>
                <w:rFonts w:ascii="標楷體" w:eastAsia="標楷體" w:hAnsi="標楷體" w:cs="新細明體"/>
                <w:color w:val="000000"/>
                <w:szCs w:val="24"/>
              </w:rPr>
              <w:t>玉米炒飯、貢丸蘿蔔湯、</w:t>
            </w:r>
            <w:r w:rsidR="00F57B5B">
              <w:rPr>
                <w:rFonts w:ascii="標楷體" w:eastAsia="標楷體" w:hAnsi="標楷體" w:cs="新細明體" w:hint="eastAsia"/>
                <w:color w:val="000000"/>
                <w:szCs w:val="24"/>
              </w:rPr>
              <w:t>水</w:t>
            </w:r>
            <w:r w:rsidR="00F57B5B">
              <w:rPr>
                <w:rFonts w:ascii="標楷體" w:eastAsia="標楷體" w:hAnsi="標楷體" w:cs="新細明體"/>
                <w:color w:val="000000"/>
                <w:szCs w:val="24"/>
              </w:rPr>
              <w:t>果</w:t>
            </w:r>
          </w:p>
        </w:tc>
        <w:tc>
          <w:tcPr>
            <w:tcW w:w="1443" w:type="dxa"/>
            <w:vAlign w:val="center"/>
          </w:tcPr>
          <w:p w14:paraId="3F927D07" w14:textId="23630359" w:rsidR="008A63DE" w:rsidRPr="00F57B5B" w:rsidRDefault="002C7E1C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味</w:t>
            </w:r>
            <w:r>
              <w:rPr>
                <w:rFonts w:ascii="標楷體" w:eastAsia="標楷體" w:hAnsi="標楷體" w:cs="新細明體"/>
                <w:szCs w:val="24"/>
              </w:rPr>
              <w:t>噌烏龍麵</w:t>
            </w:r>
          </w:p>
        </w:tc>
      </w:tr>
      <w:tr w:rsidR="00A65476" w14:paraId="4388F2EA" w14:textId="77777777" w:rsidTr="002C7E1C">
        <w:trPr>
          <w:trHeight w:val="610"/>
          <w:jc w:val="center"/>
        </w:trPr>
        <w:tc>
          <w:tcPr>
            <w:tcW w:w="1060" w:type="dxa"/>
            <w:vAlign w:val="center"/>
          </w:tcPr>
          <w:p w14:paraId="4F99B6CE" w14:textId="0E0F4B47" w:rsidR="008A63DE" w:rsidRPr="000B4BB8" w:rsidRDefault="00E438AC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2C7E1C">
              <w:rPr>
                <w:rFonts w:ascii="標楷體" w:eastAsia="標楷體" w:hAnsi="標楷體"/>
                <w:sz w:val="22"/>
              </w:rPr>
              <w:t>9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77" w:type="dxa"/>
            <w:vAlign w:val="center"/>
          </w:tcPr>
          <w:p w14:paraId="5706CA16" w14:textId="015014C6" w:rsidR="00F57B5B" w:rsidRPr="003F4DCB" w:rsidRDefault="00F57B5B" w:rsidP="00F57B5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芋</w:t>
            </w:r>
            <w:r>
              <w:rPr>
                <w:rFonts w:ascii="標楷體" w:eastAsia="標楷體" w:hAnsi="標楷體" w:cs="新細明體"/>
                <w:szCs w:val="24"/>
              </w:rPr>
              <w:t>頭米粉湯</w:t>
            </w:r>
          </w:p>
        </w:tc>
        <w:tc>
          <w:tcPr>
            <w:tcW w:w="5849" w:type="dxa"/>
            <w:vAlign w:val="center"/>
          </w:tcPr>
          <w:p w14:paraId="4634E333" w14:textId="6EF9B2D7" w:rsidR="00F57B5B" w:rsidRDefault="002C7E1C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筍乾燒肉</w:t>
            </w:r>
            <w:r w:rsidR="00F57B5B">
              <w:rPr>
                <w:rFonts w:ascii="標楷體" w:eastAsia="標楷體" w:hAnsi="標楷體"/>
              </w:rPr>
              <w:t>、三杯豆干、綠色青菜、青</w:t>
            </w:r>
            <w:r w:rsidR="00F57B5B">
              <w:rPr>
                <w:rFonts w:ascii="標楷體" w:eastAsia="標楷體" w:hAnsi="標楷體" w:hint="eastAsia"/>
              </w:rPr>
              <w:t>江菜</w:t>
            </w:r>
            <w:r w:rsidR="00F57B5B">
              <w:rPr>
                <w:rFonts w:ascii="標楷體" w:eastAsia="標楷體" w:hAnsi="標楷體"/>
              </w:rPr>
              <w:t>蛋花湯、白飯、</w:t>
            </w:r>
          </w:p>
          <w:p w14:paraId="3A83923F" w14:textId="75FCE52E" w:rsidR="008A63DE" w:rsidRPr="003F4DCB" w:rsidRDefault="00F57B5B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水果</w:t>
            </w:r>
          </w:p>
        </w:tc>
        <w:tc>
          <w:tcPr>
            <w:tcW w:w="1443" w:type="dxa"/>
            <w:vAlign w:val="center"/>
          </w:tcPr>
          <w:p w14:paraId="648E5613" w14:textId="3F750891" w:rsidR="00B014C5" w:rsidRPr="007834A9" w:rsidRDefault="002C7E1C" w:rsidP="00745FA3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綠豆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薏仁甜湯</w:t>
            </w:r>
          </w:p>
        </w:tc>
      </w:tr>
      <w:tr w:rsidR="00A65476" w14:paraId="7A754FAF" w14:textId="77777777" w:rsidTr="002C7E1C">
        <w:trPr>
          <w:trHeight w:val="610"/>
          <w:jc w:val="center"/>
        </w:trPr>
        <w:tc>
          <w:tcPr>
            <w:tcW w:w="1060" w:type="dxa"/>
            <w:vAlign w:val="center"/>
          </w:tcPr>
          <w:p w14:paraId="77DBD6F1" w14:textId="424A8727" w:rsidR="008A63DE" w:rsidRPr="000B4BB8" w:rsidRDefault="00E438AC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2C7E1C"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一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77" w:type="dxa"/>
            <w:vAlign w:val="center"/>
          </w:tcPr>
          <w:p w14:paraId="47D1D6E2" w14:textId="5796316A" w:rsidR="008A63DE" w:rsidRPr="003F4DCB" w:rsidRDefault="001917B0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5849" w:type="dxa"/>
            <w:vAlign w:val="center"/>
          </w:tcPr>
          <w:p w14:paraId="582D7557" w14:textId="00F7008A" w:rsidR="008A63DE" w:rsidRPr="003F4DCB" w:rsidRDefault="001917B0" w:rsidP="00750F69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咖</w:t>
            </w:r>
            <w:r>
              <w:rPr>
                <w:rFonts w:ascii="標楷體" w:eastAsia="標楷體" w:hAnsi="標楷體"/>
                <w:szCs w:val="24"/>
              </w:rPr>
              <w:t>哩雞丁燴飯、味噌紫菜湯、水果</w:t>
            </w:r>
          </w:p>
        </w:tc>
        <w:tc>
          <w:tcPr>
            <w:tcW w:w="1443" w:type="dxa"/>
            <w:vAlign w:val="center"/>
          </w:tcPr>
          <w:p w14:paraId="57841C83" w14:textId="38C82769" w:rsidR="002C7E1C" w:rsidRPr="001917B0" w:rsidRDefault="002C7E1C" w:rsidP="002C7E1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皮</w:t>
            </w:r>
            <w:r>
              <w:rPr>
                <w:rFonts w:ascii="標楷體" w:eastAsia="標楷體" w:hAnsi="標楷體" w:cs="新細明體"/>
                <w:szCs w:val="24"/>
              </w:rPr>
              <w:t>蛋瘦肉粥</w:t>
            </w:r>
          </w:p>
          <w:p w14:paraId="6334C4F8" w14:textId="5867A6A0" w:rsidR="008A63DE" w:rsidRPr="001917B0" w:rsidRDefault="008A63DE" w:rsidP="00977198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bookmarkEnd w:id="1"/>
      <w:tr w:rsidR="00A65476" w:rsidRPr="00A02311" w14:paraId="00F5568C" w14:textId="77777777" w:rsidTr="002C7E1C">
        <w:trPr>
          <w:trHeight w:val="610"/>
          <w:jc w:val="center"/>
        </w:trPr>
        <w:tc>
          <w:tcPr>
            <w:tcW w:w="1060" w:type="dxa"/>
            <w:vAlign w:val="center"/>
          </w:tcPr>
          <w:p w14:paraId="75929EAD" w14:textId="218E76B4" w:rsidR="008A63DE" w:rsidRPr="000B4BB8" w:rsidRDefault="00E438AC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2C7E1C">
              <w:rPr>
                <w:rFonts w:ascii="標楷體" w:eastAsia="標楷體" w:hAnsi="標楷體"/>
                <w:sz w:val="22"/>
              </w:rPr>
              <w:t>13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77" w:type="dxa"/>
            <w:vAlign w:val="center"/>
          </w:tcPr>
          <w:p w14:paraId="14DE5215" w14:textId="20CB0565" w:rsidR="008A63DE" w:rsidRPr="00D354CA" w:rsidRDefault="002C7E1C" w:rsidP="002C7E1C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什錦</w:t>
            </w:r>
            <w:r>
              <w:rPr>
                <w:rFonts w:ascii="標楷體" w:eastAsia="標楷體" w:hAnsi="標楷體" w:cs="新細明體"/>
                <w:sz w:val="22"/>
              </w:rPr>
              <w:t>粥</w:t>
            </w:r>
          </w:p>
        </w:tc>
        <w:tc>
          <w:tcPr>
            <w:tcW w:w="5849" w:type="dxa"/>
            <w:vAlign w:val="center"/>
          </w:tcPr>
          <w:p w14:paraId="257B9FDB" w14:textId="4213344D" w:rsidR="001917B0" w:rsidRDefault="002C7E1C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紅燒</w:t>
            </w:r>
            <w:r w:rsidR="001917B0">
              <w:rPr>
                <w:rFonts w:ascii="標楷體" w:eastAsia="標楷體" w:hAnsi="標楷體" w:cs="新細明體"/>
                <w:color w:val="000000"/>
                <w:szCs w:val="24"/>
              </w:rPr>
              <w:t>肉排、三杯杏鮑菇、綠色青菜、蔬菜貢丸湯、白飯、</w:t>
            </w:r>
          </w:p>
          <w:p w14:paraId="2FFFA428" w14:textId="12B06A94" w:rsidR="008A63DE" w:rsidRPr="003F4DCB" w:rsidRDefault="001917B0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水果</w:t>
            </w:r>
          </w:p>
        </w:tc>
        <w:tc>
          <w:tcPr>
            <w:tcW w:w="1443" w:type="dxa"/>
            <w:vAlign w:val="center"/>
          </w:tcPr>
          <w:p w14:paraId="7D4952AB" w14:textId="3EB9BD35" w:rsidR="008A63DE" w:rsidRPr="005D174A" w:rsidRDefault="001917B0" w:rsidP="007834A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芋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頭西米露</w:t>
            </w:r>
          </w:p>
        </w:tc>
      </w:tr>
      <w:tr w:rsidR="00A65476" w:rsidRPr="00084408" w14:paraId="5B51EAD3" w14:textId="77777777" w:rsidTr="002C7E1C">
        <w:trPr>
          <w:trHeight w:val="610"/>
          <w:jc w:val="center"/>
        </w:trPr>
        <w:tc>
          <w:tcPr>
            <w:tcW w:w="1060" w:type="dxa"/>
            <w:vAlign w:val="center"/>
          </w:tcPr>
          <w:p w14:paraId="5E00639C" w14:textId="24CDC479" w:rsidR="00A65476" w:rsidRPr="000B4BB8" w:rsidRDefault="00E438AC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  <w:r w:rsidR="00A65476">
              <w:rPr>
                <w:rFonts w:ascii="標楷體" w:eastAsia="標楷體" w:hAnsi="標楷體"/>
                <w:sz w:val="22"/>
              </w:rPr>
              <w:t>/</w:t>
            </w:r>
            <w:r w:rsidR="002C7E1C">
              <w:rPr>
                <w:rFonts w:ascii="標楷體" w:eastAsia="標楷體" w:hAnsi="標楷體"/>
                <w:sz w:val="22"/>
              </w:rPr>
              <w:t>14</w:t>
            </w:r>
            <w:r w:rsidR="00A65476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三</w:t>
            </w:r>
            <w:r w:rsidR="00A65476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77" w:type="dxa"/>
            <w:vAlign w:val="center"/>
          </w:tcPr>
          <w:p w14:paraId="4FFA490A" w14:textId="0062515C" w:rsidR="00A65476" w:rsidRPr="003F4DCB" w:rsidRDefault="001917B0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冬</w:t>
            </w:r>
            <w:r>
              <w:rPr>
                <w:rFonts w:ascii="標楷體" w:eastAsia="標楷體" w:hAnsi="標楷體" w:cs="新細明體"/>
                <w:szCs w:val="24"/>
              </w:rPr>
              <w:t>菜</w:t>
            </w:r>
            <w:r>
              <w:rPr>
                <w:rFonts w:ascii="標楷體" w:eastAsia="標楷體" w:hAnsi="標楷體" w:cs="新細明體" w:hint="eastAsia"/>
                <w:szCs w:val="24"/>
              </w:rPr>
              <w:t>粉</w:t>
            </w:r>
            <w:r>
              <w:rPr>
                <w:rFonts w:ascii="標楷體" w:eastAsia="標楷體" w:hAnsi="標楷體" w:cs="新細明體"/>
                <w:szCs w:val="24"/>
              </w:rPr>
              <w:t>絲湯</w:t>
            </w:r>
          </w:p>
        </w:tc>
        <w:tc>
          <w:tcPr>
            <w:tcW w:w="5849" w:type="dxa"/>
            <w:vAlign w:val="center"/>
          </w:tcPr>
          <w:p w14:paraId="4FD0D7A7" w14:textId="77F8816B" w:rsidR="00A65476" w:rsidRPr="003F4DCB" w:rsidRDefault="001917B0" w:rsidP="00FF6C6A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</w:t>
            </w:r>
            <w:r>
              <w:rPr>
                <w:rFonts w:ascii="標楷體" w:eastAsia="標楷體" w:hAnsi="標楷體"/>
              </w:rPr>
              <w:t>燒雞柳、吻魚烘蛋、綠色青菜、玉米排骨湯、白飯、水果</w:t>
            </w:r>
          </w:p>
        </w:tc>
        <w:tc>
          <w:tcPr>
            <w:tcW w:w="1443" w:type="dxa"/>
            <w:vAlign w:val="center"/>
          </w:tcPr>
          <w:p w14:paraId="3ADC4063" w14:textId="77777777" w:rsidR="002C7E1C" w:rsidRDefault="002C7E1C" w:rsidP="002C7E1C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饅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頭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、</w:t>
            </w:r>
          </w:p>
          <w:p w14:paraId="19EE0566" w14:textId="2E9EEA69" w:rsidR="00A65476" w:rsidRPr="001917B0" w:rsidRDefault="002C7E1C" w:rsidP="002C7E1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國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寶茶</w:t>
            </w:r>
          </w:p>
        </w:tc>
      </w:tr>
      <w:tr w:rsidR="00A65476" w:rsidRPr="0012506B" w14:paraId="49A74C54" w14:textId="77777777" w:rsidTr="002C7E1C">
        <w:trPr>
          <w:trHeight w:val="610"/>
          <w:jc w:val="center"/>
        </w:trPr>
        <w:tc>
          <w:tcPr>
            <w:tcW w:w="1060" w:type="dxa"/>
            <w:vAlign w:val="center"/>
          </w:tcPr>
          <w:p w14:paraId="70AA9982" w14:textId="4449C2B9" w:rsidR="00A65476" w:rsidRPr="000B4BB8" w:rsidRDefault="00E438AC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  <w:r w:rsidR="00A65476">
              <w:rPr>
                <w:rFonts w:ascii="標楷體" w:eastAsia="標楷體" w:hAnsi="標楷體"/>
                <w:sz w:val="22"/>
              </w:rPr>
              <w:t>/</w:t>
            </w:r>
            <w:r w:rsidR="002C7E1C">
              <w:rPr>
                <w:rFonts w:ascii="標楷體" w:eastAsia="標楷體" w:hAnsi="標楷體"/>
                <w:sz w:val="22"/>
              </w:rPr>
              <w:t>15</w:t>
            </w:r>
            <w:r w:rsidR="00A65476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四</w:t>
            </w:r>
            <w:r w:rsidR="00A65476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77" w:type="dxa"/>
            <w:vAlign w:val="center"/>
          </w:tcPr>
          <w:p w14:paraId="5BD00FE7" w14:textId="279AC5BD" w:rsidR="00A65476" w:rsidRPr="003F4DCB" w:rsidRDefault="002C7E1C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蔬</w:t>
            </w:r>
            <w:r>
              <w:rPr>
                <w:rFonts w:ascii="標楷體" w:eastAsia="標楷體" w:hAnsi="標楷體" w:cs="新細明體"/>
                <w:sz w:val="22"/>
              </w:rPr>
              <w:t>菜煎</w:t>
            </w:r>
            <w:r>
              <w:rPr>
                <w:rFonts w:ascii="標楷體" w:eastAsia="標楷體" w:hAnsi="標楷體" w:cs="新細明體" w:hint="eastAsia"/>
                <w:sz w:val="22"/>
              </w:rPr>
              <w:t>餅</w:t>
            </w:r>
          </w:p>
        </w:tc>
        <w:tc>
          <w:tcPr>
            <w:tcW w:w="5849" w:type="dxa"/>
            <w:vAlign w:val="center"/>
          </w:tcPr>
          <w:p w14:paraId="57FEFE89" w14:textId="0AE1F663" w:rsidR="00A65476" w:rsidRPr="003F4DCB" w:rsidRDefault="006559A4" w:rsidP="001168BC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肉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絲</w:t>
            </w:r>
            <w:r w:rsidR="001917B0">
              <w:rPr>
                <w:rFonts w:ascii="標楷體" w:eastAsia="標楷體" w:hAnsi="標楷體" w:cs="新細明體" w:hint="eastAsia"/>
                <w:color w:val="000000"/>
                <w:szCs w:val="24"/>
              </w:rPr>
              <w:t>炒</w:t>
            </w:r>
            <w:r w:rsidR="001917B0">
              <w:rPr>
                <w:rFonts w:ascii="標楷體" w:eastAsia="標楷體" w:hAnsi="標楷體" w:cs="新細明體"/>
                <w:color w:val="000000"/>
                <w:szCs w:val="24"/>
              </w:rPr>
              <w:t>烏</w:t>
            </w:r>
            <w:r w:rsidR="001917B0">
              <w:rPr>
                <w:rFonts w:ascii="標楷體" w:eastAsia="標楷體" w:hAnsi="標楷體" w:cs="新細明體" w:hint="eastAsia"/>
                <w:color w:val="000000"/>
                <w:szCs w:val="24"/>
              </w:rPr>
              <w:t>龍</w:t>
            </w:r>
            <w:r w:rsidR="001917B0">
              <w:rPr>
                <w:rFonts w:ascii="標楷體" w:eastAsia="標楷體" w:hAnsi="標楷體" w:cs="新細明體"/>
                <w:color w:val="000000"/>
                <w:szCs w:val="24"/>
              </w:rPr>
              <w:t>、</w:t>
            </w:r>
            <w:r w:rsidR="001917B0">
              <w:rPr>
                <w:rFonts w:ascii="標楷體" w:eastAsia="標楷體" w:hAnsi="標楷體" w:cs="新細明體" w:hint="eastAsia"/>
                <w:color w:val="000000"/>
                <w:szCs w:val="24"/>
              </w:rPr>
              <w:t>柴</w:t>
            </w:r>
            <w:r w:rsidR="001917B0">
              <w:rPr>
                <w:rFonts w:ascii="標楷體" w:eastAsia="標楷體" w:hAnsi="標楷體" w:cs="新細明體"/>
                <w:color w:val="000000"/>
                <w:szCs w:val="24"/>
              </w:rPr>
              <w:t>魚豆腐湯、水果</w:t>
            </w:r>
          </w:p>
        </w:tc>
        <w:tc>
          <w:tcPr>
            <w:tcW w:w="1443" w:type="dxa"/>
            <w:vAlign w:val="center"/>
          </w:tcPr>
          <w:p w14:paraId="6C77C401" w14:textId="19150C43" w:rsidR="00A65476" w:rsidRPr="001917B0" w:rsidRDefault="00977198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蘿</w:t>
            </w:r>
            <w:r>
              <w:rPr>
                <w:rFonts w:ascii="標楷體" w:eastAsia="標楷體" w:hAnsi="標楷體" w:cs="新細明體"/>
                <w:szCs w:val="24"/>
              </w:rPr>
              <w:t>蔔糕湯</w:t>
            </w:r>
          </w:p>
        </w:tc>
      </w:tr>
      <w:tr w:rsidR="00A65476" w:rsidRPr="00A02311" w14:paraId="5F1B15B5" w14:textId="77777777" w:rsidTr="002C7E1C">
        <w:trPr>
          <w:trHeight w:val="610"/>
          <w:jc w:val="center"/>
        </w:trPr>
        <w:tc>
          <w:tcPr>
            <w:tcW w:w="1060" w:type="dxa"/>
            <w:vAlign w:val="center"/>
          </w:tcPr>
          <w:p w14:paraId="322816FF" w14:textId="447D3FB1" w:rsidR="00A65476" w:rsidRPr="000B4BB8" w:rsidRDefault="00E438AC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  <w:r w:rsidR="00A65476">
              <w:rPr>
                <w:rFonts w:ascii="標楷體" w:eastAsia="標楷體" w:hAnsi="標楷體"/>
                <w:sz w:val="22"/>
              </w:rPr>
              <w:t>/</w:t>
            </w:r>
            <w:r w:rsidR="002C7E1C">
              <w:rPr>
                <w:rFonts w:ascii="標楷體" w:eastAsia="標楷體" w:hAnsi="標楷體"/>
                <w:sz w:val="22"/>
              </w:rPr>
              <w:t>16</w:t>
            </w:r>
            <w:r w:rsidR="00A65476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五</w:t>
            </w:r>
            <w:r w:rsidR="00A65476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77" w:type="dxa"/>
            <w:vAlign w:val="center"/>
          </w:tcPr>
          <w:p w14:paraId="4706FE5E" w14:textId="0BA59F77" w:rsidR="00A65476" w:rsidRPr="003F4DCB" w:rsidRDefault="001917B0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青</w:t>
            </w:r>
            <w:r>
              <w:rPr>
                <w:rFonts w:ascii="標楷體" w:eastAsia="標楷體" w:hAnsi="標楷體" w:cs="新細明體"/>
                <w:szCs w:val="24"/>
              </w:rPr>
              <w:t>菜魚片粥</w:t>
            </w:r>
          </w:p>
        </w:tc>
        <w:tc>
          <w:tcPr>
            <w:tcW w:w="5849" w:type="dxa"/>
            <w:vAlign w:val="center"/>
          </w:tcPr>
          <w:p w14:paraId="61F20E2B" w14:textId="31369B14" w:rsidR="001917B0" w:rsidRPr="001917B0" w:rsidRDefault="001917B0" w:rsidP="001168BC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</w:t>
            </w:r>
            <w:r>
              <w:rPr>
                <w:rFonts w:ascii="標楷體" w:eastAsia="標楷體" w:hAnsi="標楷體"/>
              </w:rPr>
              <w:t>干肉絲、麻</w:t>
            </w:r>
            <w:r>
              <w:rPr>
                <w:rFonts w:ascii="標楷體" w:eastAsia="標楷體" w:hAnsi="標楷體" w:hint="eastAsia"/>
              </w:rPr>
              <w:t>婆</w:t>
            </w:r>
            <w:r>
              <w:rPr>
                <w:rFonts w:ascii="標楷體" w:eastAsia="標楷體" w:hAnsi="標楷體"/>
              </w:rPr>
              <w:t>豆腐、綠色青菜、什錦鮮菇湯、白飯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水果</w:t>
            </w:r>
          </w:p>
        </w:tc>
        <w:tc>
          <w:tcPr>
            <w:tcW w:w="1443" w:type="dxa"/>
            <w:vAlign w:val="center"/>
          </w:tcPr>
          <w:p w14:paraId="1E16788A" w14:textId="213FA6A8" w:rsidR="00A65476" w:rsidRPr="001917B0" w:rsidRDefault="001917B0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蔬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菜湯餃</w:t>
            </w:r>
          </w:p>
        </w:tc>
      </w:tr>
      <w:tr w:rsidR="00A65476" w:rsidRPr="00A02311" w14:paraId="0A779C58" w14:textId="77777777" w:rsidTr="002C7E1C">
        <w:trPr>
          <w:trHeight w:val="610"/>
          <w:jc w:val="center"/>
        </w:trPr>
        <w:tc>
          <w:tcPr>
            <w:tcW w:w="1060" w:type="dxa"/>
            <w:vAlign w:val="center"/>
          </w:tcPr>
          <w:p w14:paraId="2D1C96D9" w14:textId="6A663911" w:rsidR="00A65476" w:rsidRPr="000B4BB8" w:rsidRDefault="00E438AC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  <w:r w:rsidR="00A65476">
              <w:rPr>
                <w:rFonts w:ascii="標楷體" w:eastAsia="標楷體" w:hAnsi="標楷體"/>
                <w:sz w:val="22"/>
              </w:rPr>
              <w:t>/</w:t>
            </w:r>
            <w:r w:rsidR="002C7E1C">
              <w:rPr>
                <w:rFonts w:ascii="標楷體" w:eastAsia="標楷體" w:hAnsi="標楷體"/>
                <w:sz w:val="22"/>
              </w:rPr>
              <w:t>19</w:t>
            </w:r>
            <w:r w:rsidR="00A65476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一</w:t>
            </w:r>
            <w:r w:rsidR="00A65476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77" w:type="dxa"/>
            <w:vAlign w:val="center"/>
          </w:tcPr>
          <w:p w14:paraId="3CD3D15B" w14:textId="37F2A585" w:rsidR="00A65476" w:rsidRPr="003F4DCB" w:rsidRDefault="001917B0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5849" w:type="dxa"/>
            <w:vAlign w:val="center"/>
          </w:tcPr>
          <w:p w14:paraId="251377B0" w14:textId="471A0F02" w:rsidR="00A65476" w:rsidRPr="003F4DCB" w:rsidRDefault="002C7E1C" w:rsidP="001168B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</w:t>
            </w:r>
            <w:r>
              <w:rPr>
                <w:rFonts w:ascii="標楷體" w:eastAsia="標楷體" w:hAnsi="標楷體"/>
                <w:szCs w:val="24"/>
              </w:rPr>
              <w:t>米香腸炒飯、冬菜</w:t>
            </w:r>
            <w:r>
              <w:rPr>
                <w:rFonts w:ascii="標楷體" w:eastAsia="標楷體" w:hAnsi="標楷體" w:hint="eastAsia"/>
                <w:szCs w:val="24"/>
              </w:rPr>
              <w:t>油</w:t>
            </w:r>
            <w:r>
              <w:rPr>
                <w:rFonts w:ascii="標楷體" w:eastAsia="標楷體" w:hAnsi="標楷體"/>
                <w:szCs w:val="24"/>
              </w:rPr>
              <w:t>豆腐蘿蔔湯、水果</w:t>
            </w:r>
          </w:p>
        </w:tc>
        <w:tc>
          <w:tcPr>
            <w:tcW w:w="1443" w:type="dxa"/>
            <w:vAlign w:val="center"/>
          </w:tcPr>
          <w:p w14:paraId="76E3566D" w14:textId="1ECD9FBD" w:rsidR="00A65476" w:rsidRPr="00EA5533" w:rsidRDefault="002C7E1C" w:rsidP="00977198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szCs w:val="24"/>
              </w:rPr>
              <w:t>錦麵疙瘩</w:t>
            </w:r>
          </w:p>
        </w:tc>
      </w:tr>
      <w:tr w:rsidR="001739BA" w:rsidRPr="00A02311" w14:paraId="3F3199E6" w14:textId="77777777" w:rsidTr="002C7E1C">
        <w:trPr>
          <w:trHeight w:val="610"/>
          <w:jc w:val="center"/>
        </w:trPr>
        <w:tc>
          <w:tcPr>
            <w:tcW w:w="1060" w:type="dxa"/>
            <w:vAlign w:val="center"/>
          </w:tcPr>
          <w:p w14:paraId="0986CE01" w14:textId="3C58004F" w:rsidR="001739BA" w:rsidRDefault="00E438AC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="002C7E1C">
              <w:rPr>
                <w:rFonts w:ascii="標楷體" w:eastAsia="標楷體" w:hAnsi="標楷體"/>
                <w:sz w:val="22"/>
              </w:rPr>
              <w:t>/20</w:t>
            </w:r>
            <w:r w:rsidR="001739BA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二</w:t>
            </w:r>
            <w:r w:rsidR="001739BA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77" w:type="dxa"/>
            <w:vAlign w:val="center"/>
          </w:tcPr>
          <w:p w14:paraId="1399B277" w14:textId="63653FFE" w:rsidR="001739BA" w:rsidRPr="003F4DCB" w:rsidRDefault="00EA5533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芋</w:t>
            </w:r>
            <w:r>
              <w:rPr>
                <w:rFonts w:ascii="標楷體" w:eastAsia="標楷體" w:hAnsi="標楷體" w:cs="新細明體"/>
                <w:szCs w:val="24"/>
              </w:rPr>
              <w:t>頭</w:t>
            </w:r>
            <w:r>
              <w:rPr>
                <w:rFonts w:ascii="標楷體" w:eastAsia="標楷體" w:hAnsi="標楷體" w:cs="新細明體" w:hint="eastAsia"/>
                <w:szCs w:val="24"/>
              </w:rPr>
              <w:t>絞</w:t>
            </w:r>
            <w:r>
              <w:rPr>
                <w:rFonts w:ascii="標楷體" w:eastAsia="標楷體" w:hAnsi="標楷體" w:cs="新細明體"/>
                <w:szCs w:val="24"/>
              </w:rPr>
              <w:t>肉粥</w:t>
            </w:r>
          </w:p>
        </w:tc>
        <w:tc>
          <w:tcPr>
            <w:tcW w:w="5849" w:type="dxa"/>
            <w:vAlign w:val="center"/>
          </w:tcPr>
          <w:p w14:paraId="5E7A2C38" w14:textId="77777777" w:rsidR="00EA5533" w:rsidRDefault="00EA5533" w:rsidP="001168B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洋</w:t>
            </w:r>
            <w:r>
              <w:rPr>
                <w:rFonts w:ascii="標楷體" w:eastAsia="標楷體" w:hAnsi="標楷體"/>
                <w:szCs w:val="24"/>
              </w:rPr>
              <w:t>蔥雞丁、毛豆炒豆干、綠色青菜、蕃茄豆腐湯、白飯、</w:t>
            </w:r>
          </w:p>
          <w:p w14:paraId="0A603841" w14:textId="0FFF493F" w:rsidR="001739BA" w:rsidRPr="003F4DCB" w:rsidRDefault="00EA5533" w:rsidP="001168B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水果</w:t>
            </w:r>
          </w:p>
        </w:tc>
        <w:tc>
          <w:tcPr>
            <w:tcW w:w="1443" w:type="dxa"/>
            <w:vAlign w:val="center"/>
          </w:tcPr>
          <w:p w14:paraId="285AD1DB" w14:textId="5294E469" w:rsidR="001739BA" w:rsidRPr="00A02311" w:rsidRDefault="002C7E1C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白</w:t>
            </w:r>
            <w:r>
              <w:rPr>
                <w:rFonts w:ascii="標楷體" w:eastAsia="標楷體" w:hAnsi="標楷體" w:cs="新細明體"/>
                <w:szCs w:val="24"/>
              </w:rPr>
              <w:t>木耳蓮子</w:t>
            </w:r>
          </w:p>
        </w:tc>
      </w:tr>
      <w:tr w:rsidR="001739BA" w:rsidRPr="00A02311" w14:paraId="7D610B78" w14:textId="77777777" w:rsidTr="002C7E1C">
        <w:trPr>
          <w:trHeight w:val="610"/>
          <w:jc w:val="center"/>
        </w:trPr>
        <w:tc>
          <w:tcPr>
            <w:tcW w:w="1060" w:type="dxa"/>
            <w:vAlign w:val="center"/>
          </w:tcPr>
          <w:p w14:paraId="5E4C4C4B" w14:textId="23D7B404" w:rsidR="001739BA" w:rsidRDefault="00E438AC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="002C7E1C">
              <w:rPr>
                <w:rFonts w:ascii="標楷體" w:eastAsia="標楷體" w:hAnsi="標楷體" w:hint="eastAsia"/>
                <w:sz w:val="22"/>
              </w:rPr>
              <w:t>/21</w:t>
            </w:r>
            <w:r w:rsidR="00445D88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三</w:t>
            </w:r>
            <w:r w:rsidR="001739BA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77" w:type="dxa"/>
            <w:vAlign w:val="center"/>
          </w:tcPr>
          <w:p w14:paraId="3017BF13" w14:textId="59ABB0B4" w:rsidR="001739BA" w:rsidRPr="003F4DCB" w:rsidRDefault="00EA5533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菜貢丸細粉</w:t>
            </w:r>
          </w:p>
        </w:tc>
        <w:tc>
          <w:tcPr>
            <w:tcW w:w="5849" w:type="dxa"/>
            <w:vAlign w:val="center"/>
          </w:tcPr>
          <w:p w14:paraId="23D17D48" w14:textId="77777777" w:rsidR="00C24ADE" w:rsidRDefault="00C24ADE" w:rsidP="001168B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栗</w:t>
            </w:r>
            <w:r>
              <w:rPr>
                <w:rFonts w:ascii="標楷體" w:eastAsia="標楷體" w:hAnsi="標楷體"/>
                <w:szCs w:val="24"/>
              </w:rPr>
              <w:t>子燒雞丁、三色蛋、綠色青菜、大黃瓜排骨湯、白飯、</w:t>
            </w:r>
          </w:p>
          <w:p w14:paraId="1A0A0FF9" w14:textId="36BFF7CB" w:rsidR="001739BA" w:rsidRPr="003F4DCB" w:rsidRDefault="00C24ADE" w:rsidP="001168B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水果</w:t>
            </w:r>
          </w:p>
        </w:tc>
        <w:tc>
          <w:tcPr>
            <w:tcW w:w="1443" w:type="dxa"/>
            <w:vAlign w:val="center"/>
          </w:tcPr>
          <w:p w14:paraId="7B5B3756" w14:textId="77777777" w:rsidR="002C7E1C" w:rsidRDefault="002C7E1C" w:rsidP="002C7E1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</w:t>
            </w:r>
            <w:r>
              <w:rPr>
                <w:rFonts w:ascii="標楷體" w:eastAsia="標楷體" w:hAnsi="標楷體" w:cs="新細明體"/>
                <w:szCs w:val="24"/>
              </w:rPr>
              <w:t>醬吐司</w:t>
            </w:r>
          </w:p>
          <w:p w14:paraId="0F1395A8" w14:textId="67A225E6" w:rsidR="00EA5533" w:rsidRPr="00EA5533" w:rsidRDefault="002C7E1C" w:rsidP="002C7E1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麥</w:t>
            </w:r>
            <w:r>
              <w:rPr>
                <w:rFonts w:ascii="標楷體" w:eastAsia="標楷體" w:hAnsi="標楷體" w:cs="新細明體"/>
                <w:szCs w:val="24"/>
              </w:rPr>
              <w:t>茶</w:t>
            </w:r>
          </w:p>
        </w:tc>
      </w:tr>
      <w:tr w:rsidR="00445D88" w:rsidRPr="00A02311" w14:paraId="136F78E6" w14:textId="77777777" w:rsidTr="002C7E1C">
        <w:trPr>
          <w:trHeight w:val="610"/>
          <w:jc w:val="center"/>
        </w:trPr>
        <w:tc>
          <w:tcPr>
            <w:tcW w:w="1060" w:type="dxa"/>
            <w:vAlign w:val="center"/>
          </w:tcPr>
          <w:p w14:paraId="65378518" w14:textId="3762B4AF" w:rsidR="00445D88" w:rsidRDefault="002C7E1C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5/22</w:t>
            </w:r>
            <w:r w:rsidR="00445D88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1477" w:type="dxa"/>
            <w:vAlign w:val="center"/>
          </w:tcPr>
          <w:p w14:paraId="1DF9E4E8" w14:textId="0EE52C19" w:rsidR="00445D88" w:rsidRPr="003F4DCB" w:rsidRDefault="00EA5533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鍋</w:t>
            </w:r>
            <w:r>
              <w:rPr>
                <w:rFonts w:ascii="標楷體" w:eastAsia="標楷體" w:hAnsi="標楷體" w:cs="新細明體"/>
                <w:szCs w:val="24"/>
              </w:rPr>
              <w:t>燒雞絲麵</w:t>
            </w:r>
          </w:p>
        </w:tc>
        <w:tc>
          <w:tcPr>
            <w:tcW w:w="5849" w:type="dxa"/>
            <w:vAlign w:val="center"/>
          </w:tcPr>
          <w:p w14:paraId="16CF488A" w14:textId="78845BA2" w:rsidR="00445D88" w:rsidRPr="003F4DCB" w:rsidRDefault="00FD1671" w:rsidP="001168B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水餃</w:t>
            </w:r>
            <w:r w:rsidR="002C7E1C">
              <w:rPr>
                <w:rFonts w:ascii="標楷體" w:eastAsia="標楷體" w:hAnsi="標楷體"/>
                <w:szCs w:val="24"/>
              </w:rPr>
              <w:t>、</w:t>
            </w:r>
            <w:r w:rsidR="002C7E1C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443" w:type="dxa"/>
            <w:vAlign w:val="center"/>
          </w:tcPr>
          <w:p w14:paraId="291E88B6" w14:textId="79FF4A1D" w:rsidR="00445D88" w:rsidRDefault="00977198" w:rsidP="00EA5533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青</w:t>
            </w:r>
            <w:r>
              <w:rPr>
                <w:rFonts w:ascii="標楷體" w:eastAsia="標楷體" w:hAnsi="標楷體" w:cs="新細明體"/>
                <w:szCs w:val="24"/>
              </w:rPr>
              <w:t>菜湯</w:t>
            </w:r>
            <w:r>
              <w:rPr>
                <w:rFonts w:ascii="標楷體" w:eastAsia="標楷體" w:hAnsi="標楷體" w:cs="新細明體" w:hint="eastAsia"/>
                <w:szCs w:val="24"/>
              </w:rPr>
              <w:t>麵</w:t>
            </w:r>
          </w:p>
        </w:tc>
      </w:tr>
      <w:tr w:rsidR="00445D88" w:rsidRPr="00A02311" w14:paraId="507B2AB0" w14:textId="77777777" w:rsidTr="002C7E1C">
        <w:trPr>
          <w:trHeight w:val="610"/>
          <w:jc w:val="center"/>
        </w:trPr>
        <w:tc>
          <w:tcPr>
            <w:tcW w:w="1060" w:type="dxa"/>
            <w:vAlign w:val="center"/>
          </w:tcPr>
          <w:p w14:paraId="78D1BAA8" w14:textId="49904EBF" w:rsidR="00445D88" w:rsidRDefault="002C7E1C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5/23</w:t>
            </w:r>
            <w:r w:rsidR="00445D88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1477" w:type="dxa"/>
            <w:vAlign w:val="center"/>
          </w:tcPr>
          <w:p w14:paraId="20F2AD2E" w14:textId="1C7EBD69" w:rsidR="00445D88" w:rsidRPr="003F4DCB" w:rsidRDefault="00EA5533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地瓜</w:t>
            </w:r>
            <w:r>
              <w:rPr>
                <w:rFonts w:ascii="標楷體" w:eastAsia="標楷體" w:hAnsi="標楷體" w:cs="新細明體"/>
                <w:szCs w:val="24"/>
              </w:rPr>
              <w:t>吻魚</w:t>
            </w:r>
            <w:r>
              <w:rPr>
                <w:rFonts w:ascii="標楷體" w:eastAsia="標楷體" w:hAnsi="標楷體" w:cs="新細明體" w:hint="eastAsia"/>
                <w:szCs w:val="24"/>
              </w:rPr>
              <w:t>粥</w:t>
            </w:r>
          </w:p>
        </w:tc>
        <w:tc>
          <w:tcPr>
            <w:tcW w:w="5849" w:type="dxa"/>
            <w:vAlign w:val="center"/>
          </w:tcPr>
          <w:p w14:paraId="1ED0C9DD" w14:textId="77777777" w:rsidR="00C24ADE" w:rsidRDefault="00C24ADE" w:rsidP="00C24ADE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醬</w:t>
            </w:r>
            <w:r>
              <w:rPr>
                <w:rFonts w:ascii="標楷體" w:eastAsia="標楷體" w:hAnsi="標楷體"/>
                <w:szCs w:val="24"/>
              </w:rPr>
              <w:t>燒肉絲、三杯杏鮑菇、綠色青菜、蔬菜貢丸湯、白飯、</w:t>
            </w:r>
          </w:p>
          <w:p w14:paraId="18EA71CA" w14:textId="4ADCDD34" w:rsidR="00445D88" w:rsidRPr="003F4DCB" w:rsidRDefault="00C24ADE" w:rsidP="00C24ADE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水果</w:t>
            </w:r>
          </w:p>
        </w:tc>
        <w:tc>
          <w:tcPr>
            <w:tcW w:w="1443" w:type="dxa"/>
            <w:vAlign w:val="center"/>
          </w:tcPr>
          <w:p w14:paraId="751C0F12" w14:textId="5B94BA1A" w:rsidR="00445D88" w:rsidRDefault="002C7E1C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蔬菜板條湯</w:t>
            </w:r>
          </w:p>
        </w:tc>
      </w:tr>
      <w:tr w:rsidR="00445D88" w:rsidRPr="00A02311" w14:paraId="34543132" w14:textId="77777777" w:rsidTr="002C7E1C">
        <w:trPr>
          <w:trHeight w:val="610"/>
          <w:jc w:val="center"/>
        </w:trPr>
        <w:tc>
          <w:tcPr>
            <w:tcW w:w="1060" w:type="dxa"/>
            <w:vAlign w:val="center"/>
          </w:tcPr>
          <w:p w14:paraId="54F21105" w14:textId="15B1AF5A" w:rsidR="00445D88" w:rsidRDefault="002C7E1C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5/26</w:t>
            </w:r>
            <w:r w:rsidR="00445D88">
              <w:rPr>
                <w:rFonts w:ascii="標楷體" w:eastAsia="標楷體" w:hAnsi="標楷體" w:hint="eastAsia"/>
                <w:sz w:val="22"/>
              </w:rPr>
              <w:t>(一)</w:t>
            </w:r>
          </w:p>
        </w:tc>
        <w:tc>
          <w:tcPr>
            <w:tcW w:w="1477" w:type="dxa"/>
            <w:vAlign w:val="center"/>
          </w:tcPr>
          <w:p w14:paraId="6583D9FC" w14:textId="72C4BC60" w:rsidR="00445D88" w:rsidRPr="003F4DCB" w:rsidRDefault="001917B0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5849" w:type="dxa"/>
            <w:vAlign w:val="center"/>
          </w:tcPr>
          <w:p w14:paraId="0E4E8B57" w14:textId="0AF9FADF" w:rsidR="00445D88" w:rsidRPr="003F4DCB" w:rsidRDefault="00FD1671" w:rsidP="001168B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麻醬涼麵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玉米排骨</w:t>
            </w:r>
            <w:r w:rsidR="00C24ADE">
              <w:rPr>
                <w:rFonts w:ascii="標楷體" w:eastAsia="標楷體" w:hAnsi="標楷體"/>
                <w:szCs w:val="24"/>
              </w:rPr>
              <w:t>湯、水果</w:t>
            </w:r>
          </w:p>
        </w:tc>
        <w:tc>
          <w:tcPr>
            <w:tcW w:w="1443" w:type="dxa"/>
            <w:vAlign w:val="center"/>
          </w:tcPr>
          <w:p w14:paraId="76444691" w14:textId="693B2E6D" w:rsidR="00445D88" w:rsidRPr="00C24ADE" w:rsidRDefault="00977198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吻</w:t>
            </w:r>
            <w:r>
              <w:rPr>
                <w:rFonts w:ascii="標楷體" w:eastAsia="標楷體" w:hAnsi="標楷體" w:cs="新細明體"/>
                <w:szCs w:val="24"/>
              </w:rPr>
              <w:t>魚菇菇粥</w:t>
            </w:r>
          </w:p>
        </w:tc>
      </w:tr>
      <w:tr w:rsidR="00445D88" w:rsidRPr="00A02311" w14:paraId="1878A22F" w14:textId="77777777" w:rsidTr="002C7E1C">
        <w:trPr>
          <w:trHeight w:val="610"/>
          <w:jc w:val="center"/>
        </w:trPr>
        <w:tc>
          <w:tcPr>
            <w:tcW w:w="1060" w:type="dxa"/>
            <w:vAlign w:val="center"/>
          </w:tcPr>
          <w:p w14:paraId="410D569D" w14:textId="02E5A008" w:rsidR="00445D88" w:rsidRDefault="002C7E1C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5/27</w:t>
            </w:r>
            <w:r w:rsidR="00445D88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1477" w:type="dxa"/>
            <w:vAlign w:val="center"/>
          </w:tcPr>
          <w:p w14:paraId="37C09788" w14:textId="51F096CA" w:rsidR="00445D88" w:rsidRPr="003F4DCB" w:rsidRDefault="00FD1671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餛飩</w:t>
            </w:r>
            <w:r w:rsidR="00C24ADE">
              <w:rPr>
                <w:rFonts w:ascii="標楷體" w:eastAsia="標楷體" w:hAnsi="標楷體" w:cs="新細明體"/>
                <w:szCs w:val="24"/>
              </w:rPr>
              <w:t>湯</w:t>
            </w:r>
          </w:p>
        </w:tc>
        <w:tc>
          <w:tcPr>
            <w:tcW w:w="5849" w:type="dxa"/>
            <w:vAlign w:val="center"/>
          </w:tcPr>
          <w:p w14:paraId="728215B8" w14:textId="2554F614" w:rsidR="00445D88" w:rsidRPr="003F4DCB" w:rsidRDefault="00C24ADE" w:rsidP="001168B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竹</w:t>
            </w:r>
            <w:r>
              <w:rPr>
                <w:rFonts w:ascii="標楷體" w:eastAsia="標楷體" w:hAnsi="標楷體"/>
                <w:szCs w:val="24"/>
              </w:rPr>
              <w:t>筍燒</w:t>
            </w:r>
            <w:r>
              <w:rPr>
                <w:rFonts w:ascii="標楷體" w:eastAsia="標楷體" w:hAnsi="標楷體" w:hint="eastAsia"/>
                <w:szCs w:val="24"/>
              </w:rPr>
              <w:t>肉</w:t>
            </w:r>
            <w:r>
              <w:rPr>
                <w:rFonts w:ascii="標楷體" w:eastAsia="標楷體" w:hAnsi="標楷體"/>
                <w:szCs w:val="24"/>
              </w:rPr>
              <w:t>、糖醋甜不辣、綠色青菜、四神湯</w:t>
            </w:r>
          </w:p>
        </w:tc>
        <w:tc>
          <w:tcPr>
            <w:tcW w:w="1443" w:type="dxa"/>
            <w:vAlign w:val="center"/>
          </w:tcPr>
          <w:p w14:paraId="03882178" w14:textId="02A5C9C0" w:rsidR="00445D88" w:rsidRPr="00C24ADE" w:rsidRDefault="00977198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黑</w:t>
            </w:r>
            <w:r>
              <w:rPr>
                <w:rFonts w:ascii="標楷體" w:eastAsia="標楷體" w:hAnsi="標楷體" w:cs="新細明體"/>
                <w:szCs w:val="24"/>
              </w:rPr>
              <w:t>糖檸檬愛玉</w:t>
            </w:r>
          </w:p>
        </w:tc>
      </w:tr>
      <w:tr w:rsidR="00C24ADE" w:rsidRPr="00A02311" w14:paraId="771BE05F" w14:textId="77777777" w:rsidTr="002C7E1C">
        <w:trPr>
          <w:trHeight w:val="610"/>
          <w:jc w:val="center"/>
        </w:trPr>
        <w:tc>
          <w:tcPr>
            <w:tcW w:w="1060" w:type="dxa"/>
            <w:vAlign w:val="center"/>
          </w:tcPr>
          <w:p w14:paraId="25A4AF1F" w14:textId="2C3E6BD5" w:rsidR="00C24ADE" w:rsidRDefault="002C7E1C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5/28</w:t>
            </w:r>
            <w:r w:rsidR="00C24ADE">
              <w:rPr>
                <w:rFonts w:ascii="標楷體" w:eastAsia="標楷體" w:hAnsi="標楷體" w:hint="eastAsia"/>
                <w:sz w:val="22"/>
              </w:rPr>
              <w:t>(三)</w:t>
            </w:r>
          </w:p>
        </w:tc>
        <w:tc>
          <w:tcPr>
            <w:tcW w:w="1477" w:type="dxa"/>
            <w:vAlign w:val="center"/>
          </w:tcPr>
          <w:p w14:paraId="39DEFE3F" w14:textId="02EE77A9" w:rsidR="00C24ADE" w:rsidRPr="003F4DCB" w:rsidRDefault="00C24ADE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豆</w:t>
            </w:r>
            <w:r>
              <w:rPr>
                <w:rFonts w:ascii="標楷體" w:eastAsia="標楷體" w:hAnsi="標楷體" w:cs="新細明體"/>
                <w:szCs w:val="24"/>
              </w:rPr>
              <w:t>皮玉米湯</w:t>
            </w:r>
          </w:p>
        </w:tc>
        <w:tc>
          <w:tcPr>
            <w:tcW w:w="5849" w:type="dxa"/>
            <w:vAlign w:val="center"/>
          </w:tcPr>
          <w:p w14:paraId="3ACC8364" w14:textId="5C34D57E" w:rsidR="00C24ADE" w:rsidRPr="003F4DCB" w:rsidRDefault="00C24ADE" w:rsidP="001168B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</w:t>
            </w:r>
            <w:r>
              <w:rPr>
                <w:rFonts w:ascii="標楷體" w:eastAsia="標楷體" w:hAnsi="標楷體"/>
                <w:szCs w:val="24"/>
              </w:rPr>
              <w:t>蒡雞丁、客家小炒、綠色青菜、豆腐味噌湯、白飯、水果</w:t>
            </w:r>
          </w:p>
        </w:tc>
        <w:tc>
          <w:tcPr>
            <w:tcW w:w="1443" w:type="dxa"/>
            <w:vAlign w:val="center"/>
          </w:tcPr>
          <w:p w14:paraId="52D95843" w14:textId="2DB4EC19" w:rsidR="00C24ADE" w:rsidRPr="00C24ADE" w:rsidRDefault="00FD1671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</w:t>
            </w:r>
            <w:r>
              <w:rPr>
                <w:rFonts w:ascii="標楷體" w:eastAsia="標楷體" w:hAnsi="標楷體" w:cs="新細明體"/>
                <w:szCs w:val="24"/>
              </w:rPr>
              <w:t>醬土司、冬</w:t>
            </w:r>
            <w:r>
              <w:rPr>
                <w:rFonts w:ascii="標楷體" w:eastAsia="標楷體" w:hAnsi="標楷體" w:cs="新細明體" w:hint="eastAsia"/>
                <w:szCs w:val="24"/>
              </w:rPr>
              <w:t>瓜</w:t>
            </w:r>
            <w:r>
              <w:rPr>
                <w:rFonts w:ascii="標楷體" w:eastAsia="標楷體" w:hAnsi="標楷體" w:cs="新細明體"/>
                <w:szCs w:val="24"/>
              </w:rPr>
              <w:t>茶</w:t>
            </w:r>
          </w:p>
        </w:tc>
      </w:tr>
      <w:tr w:rsidR="00977198" w:rsidRPr="00A02311" w14:paraId="1C51C17B" w14:textId="77777777" w:rsidTr="002C7E1C">
        <w:trPr>
          <w:trHeight w:val="610"/>
          <w:jc w:val="center"/>
        </w:trPr>
        <w:tc>
          <w:tcPr>
            <w:tcW w:w="1060" w:type="dxa"/>
            <w:vAlign w:val="center"/>
          </w:tcPr>
          <w:p w14:paraId="5A00550C" w14:textId="2983E111" w:rsidR="00977198" w:rsidRDefault="002C7E1C" w:rsidP="0097719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5/29</w:t>
            </w:r>
            <w:r w:rsidR="00977198">
              <w:rPr>
                <w:rFonts w:ascii="標楷體" w:eastAsia="標楷體" w:hAnsi="標楷體"/>
                <w:sz w:val="22"/>
              </w:rPr>
              <w:t>(</w:t>
            </w:r>
            <w:r w:rsidR="00977198"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1477" w:type="dxa"/>
            <w:vAlign w:val="center"/>
          </w:tcPr>
          <w:p w14:paraId="59CBA279" w14:textId="2D2DC214" w:rsidR="00977198" w:rsidRDefault="00FD1671" w:rsidP="00977198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肉鬆小飯糰</w:t>
            </w:r>
          </w:p>
        </w:tc>
        <w:tc>
          <w:tcPr>
            <w:tcW w:w="5849" w:type="dxa"/>
            <w:vAlign w:val="center"/>
          </w:tcPr>
          <w:p w14:paraId="7424D21F" w14:textId="3FC13BE6" w:rsidR="00977198" w:rsidRDefault="00977198" w:rsidP="00977198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咖</w:t>
            </w:r>
            <w:r>
              <w:rPr>
                <w:rFonts w:ascii="標楷體" w:eastAsia="標楷體" w:hAnsi="標楷體"/>
                <w:szCs w:val="24"/>
              </w:rPr>
              <w:t>哩燴飯、</w:t>
            </w:r>
            <w:r>
              <w:rPr>
                <w:rFonts w:ascii="標楷體" w:eastAsia="標楷體" w:hAnsi="標楷體" w:hint="eastAsia"/>
                <w:szCs w:val="24"/>
              </w:rPr>
              <w:t>玉</w:t>
            </w:r>
            <w:r>
              <w:rPr>
                <w:rFonts w:ascii="標楷體" w:eastAsia="標楷體" w:hAnsi="標楷體"/>
                <w:szCs w:val="24"/>
              </w:rPr>
              <w:t>米蛋花湯</w:t>
            </w:r>
          </w:p>
        </w:tc>
        <w:tc>
          <w:tcPr>
            <w:tcW w:w="1443" w:type="dxa"/>
            <w:vAlign w:val="center"/>
          </w:tcPr>
          <w:p w14:paraId="439DEB1E" w14:textId="7C92FB05" w:rsidR="00977198" w:rsidRPr="00977198" w:rsidRDefault="00FD1671" w:rsidP="00FD1671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關</w:t>
            </w:r>
            <w:r>
              <w:rPr>
                <w:rFonts w:ascii="標楷體" w:eastAsia="標楷體" w:hAnsi="標楷體" w:cs="新細明體"/>
                <w:szCs w:val="24"/>
              </w:rPr>
              <w:t>東煮</w:t>
            </w:r>
          </w:p>
        </w:tc>
      </w:tr>
    </w:tbl>
    <w:p w14:paraId="070827C5" w14:textId="073A2AAF" w:rsidR="000F2188" w:rsidRPr="006B25BA" w:rsidRDefault="00635C0C" w:rsidP="006B25BA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6B25BA">
        <w:rPr>
          <w:rFonts w:ascii="標楷體" w:eastAsia="標楷體" w:hAnsi="標楷體" w:hint="eastAsia"/>
          <w:sz w:val="32"/>
          <w:szCs w:val="32"/>
        </w:rPr>
        <w:t>☆</w:t>
      </w:r>
      <w:r w:rsidR="00D84165" w:rsidRPr="006B25BA">
        <w:rPr>
          <w:rFonts w:ascii="華康娃娃體W7(P)" w:eastAsia="華康娃娃體W7(P)" w:hAnsi="標楷體" w:hint="eastAsia"/>
          <w:sz w:val="32"/>
          <w:szCs w:val="32"/>
        </w:rPr>
        <w:t>本園餐點一律使用國產豬</w:t>
      </w:r>
      <w:r w:rsidR="00E64296" w:rsidRPr="006B25BA">
        <w:rPr>
          <w:rFonts w:ascii="華康娃娃體W7(P)" w:eastAsia="華康娃娃體W7(P)" w:hAnsi="標楷體" w:hint="eastAsia"/>
          <w:sz w:val="32"/>
          <w:szCs w:val="32"/>
        </w:rPr>
        <w:t>肉</w:t>
      </w:r>
      <w:r w:rsidR="00E64296" w:rsidRPr="006B25BA">
        <w:rPr>
          <w:rFonts w:ascii="標楷體" w:eastAsia="標楷體" w:hAnsi="標楷體" w:hint="eastAsia"/>
          <w:sz w:val="32"/>
          <w:szCs w:val="32"/>
        </w:rPr>
        <w:t>☆</w:t>
      </w:r>
    </w:p>
    <w:p w14:paraId="5EEA769F" w14:textId="77777777" w:rsidR="00D84165" w:rsidRPr="006B25BA" w:rsidRDefault="00D84165" w:rsidP="006B25BA">
      <w:pPr>
        <w:spacing w:line="360" w:lineRule="exact"/>
        <w:jc w:val="center"/>
        <w:rPr>
          <w:rFonts w:ascii="華康娃娃體W7(P)" w:eastAsia="華康娃娃體W7(P)" w:hAnsi="標楷體"/>
          <w:sz w:val="36"/>
          <w:szCs w:val="36"/>
        </w:rPr>
      </w:pPr>
      <w:r w:rsidRPr="006B25BA">
        <w:rPr>
          <w:rFonts w:ascii="華康娃娃體W7(P)" w:eastAsia="華康娃娃體W7(P)" w:hAnsi="標楷體" w:hint="eastAsia"/>
          <w:sz w:val="36"/>
          <w:szCs w:val="36"/>
        </w:rPr>
        <w:t>(未使用牛肉)</w:t>
      </w:r>
    </w:p>
    <w:sectPr w:rsidR="00D84165" w:rsidRPr="006B25BA" w:rsidSect="003C6A56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D780F" w14:textId="77777777" w:rsidR="006B2D26" w:rsidRDefault="006B2D26" w:rsidP="0060474C">
      <w:r>
        <w:separator/>
      </w:r>
    </w:p>
  </w:endnote>
  <w:endnote w:type="continuationSeparator" w:id="0">
    <w:p w14:paraId="65FFB620" w14:textId="77777777" w:rsidR="006B2D26" w:rsidRDefault="006B2D26" w:rsidP="0060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金黑">
    <w:altName w:val="Arial Unicode MS"/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Arial Unicode MS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娃娃體W7(P)">
    <w:altName w:val="Microsoft JhengHei UI Light"/>
    <w:panose1 w:val="040B07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5AB98" w14:textId="77777777" w:rsidR="006B2D26" w:rsidRDefault="006B2D26" w:rsidP="0060474C">
      <w:r>
        <w:separator/>
      </w:r>
    </w:p>
  </w:footnote>
  <w:footnote w:type="continuationSeparator" w:id="0">
    <w:p w14:paraId="79E87A19" w14:textId="77777777" w:rsidR="006B2D26" w:rsidRDefault="006B2D26" w:rsidP="00604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2F"/>
    <w:rsid w:val="00003538"/>
    <w:rsid w:val="00005BCF"/>
    <w:rsid w:val="00006B4D"/>
    <w:rsid w:val="000073FC"/>
    <w:rsid w:val="00014DC1"/>
    <w:rsid w:val="00021843"/>
    <w:rsid w:val="00030A83"/>
    <w:rsid w:val="00040FF2"/>
    <w:rsid w:val="000449A5"/>
    <w:rsid w:val="00047FA4"/>
    <w:rsid w:val="000546CF"/>
    <w:rsid w:val="00055E09"/>
    <w:rsid w:val="00056671"/>
    <w:rsid w:val="00056948"/>
    <w:rsid w:val="00062DC2"/>
    <w:rsid w:val="00063D28"/>
    <w:rsid w:val="000657D4"/>
    <w:rsid w:val="00074E66"/>
    <w:rsid w:val="00084408"/>
    <w:rsid w:val="000903A0"/>
    <w:rsid w:val="000929F9"/>
    <w:rsid w:val="00094900"/>
    <w:rsid w:val="00096B49"/>
    <w:rsid w:val="000A7622"/>
    <w:rsid w:val="000A79E5"/>
    <w:rsid w:val="000B4BB8"/>
    <w:rsid w:val="000D180D"/>
    <w:rsid w:val="000D3B41"/>
    <w:rsid w:val="000E255C"/>
    <w:rsid w:val="000F2188"/>
    <w:rsid w:val="001044DA"/>
    <w:rsid w:val="00111C0C"/>
    <w:rsid w:val="001155BC"/>
    <w:rsid w:val="001201C0"/>
    <w:rsid w:val="00121CCE"/>
    <w:rsid w:val="0012374D"/>
    <w:rsid w:val="0012506B"/>
    <w:rsid w:val="00132571"/>
    <w:rsid w:val="00134AFC"/>
    <w:rsid w:val="00144D30"/>
    <w:rsid w:val="00147125"/>
    <w:rsid w:val="00154B2E"/>
    <w:rsid w:val="00155292"/>
    <w:rsid w:val="00163851"/>
    <w:rsid w:val="001661FF"/>
    <w:rsid w:val="00166C59"/>
    <w:rsid w:val="001705ED"/>
    <w:rsid w:val="001739BA"/>
    <w:rsid w:val="00181F0E"/>
    <w:rsid w:val="00183C67"/>
    <w:rsid w:val="001917B0"/>
    <w:rsid w:val="001A599B"/>
    <w:rsid w:val="001A65B1"/>
    <w:rsid w:val="001B1A89"/>
    <w:rsid w:val="001B2355"/>
    <w:rsid w:val="001B309F"/>
    <w:rsid w:val="001B50F6"/>
    <w:rsid w:val="001C15D9"/>
    <w:rsid w:val="001C2985"/>
    <w:rsid w:val="001D501E"/>
    <w:rsid w:val="001E0CA5"/>
    <w:rsid w:val="001E1805"/>
    <w:rsid w:val="001E2049"/>
    <w:rsid w:val="00200A62"/>
    <w:rsid w:val="0020594E"/>
    <w:rsid w:val="002064BF"/>
    <w:rsid w:val="002069E7"/>
    <w:rsid w:val="00206EB2"/>
    <w:rsid w:val="00221DBB"/>
    <w:rsid w:val="002236AE"/>
    <w:rsid w:val="00224C93"/>
    <w:rsid w:val="00224E05"/>
    <w:rsid w:val="0024168C"/>
    <w:rsid w:val="002530BC"/>
    <w:rsid w:val="00253164"/>
    <w:rsid w:val="002552B3"/>
    <w:rsid w:val="00256E6A"/>
    <w:rsid w:val="002613FC"/>
    <w:rsid w:val="00266809"/>
    <w:rsid w:val="002779DE"/>
    <w:rsid w:val="002A3792"/>
    <w:rsid w:val="002A5E15"/>
    <w:rsid w:val="002A71B6"/>
    <w:rsid w:val="002B2836"/>
    <w:rsid w:val="002B60B3"/>
    <w:rsid w:val="002C7E1C"/>
    <w:rsid w:val="002D1296"/>
    <w:rsid w:val="002D37C7"/>
    <w:rsid w:val="002D4FCD"/>
    <w:rsid w:val="002D55F2"/>
    <w:rsid w:val="002E132D"/>
    <w:rsid w:val="002E1BE0"/>
    <w:rsid w:val="002E3786"/>
    <w:rsid w:val="002E3A01"/>
    <w:rsid w:val="002E7FCA"/>
    <w:rsid w:val="00310F06"/>
    <w:rsid w:val="003308DC"/>
    <w:rsid w:val="00332D46"/>
    <w:rsid w:val="0033448C"/>
    <w:rsid w:val="00340E1B"/>
    <w:rsid w:val="00342F37"/>
    <w:rsid w:val="00343B7D"/>
    <w:rsid w:val="00351180"/>
    <w:rsid w:val="00354FF6"/>
    <w:rsid w:val="003572DB"/>
    <w:rsid w:val="0036418F"/>
    <w:rsid w:val="003664BE"/>
    <w:rsid w:val="00374A68"/>
    <w:rsid w:val="00376933"/>
    <w:rsid w:val="00377E42"/>
    <w:rsid w:val="00381E3F"/>
    <w:rsid w:val="00383076"/>
    <w:rsid w:val="00385E9C"/>
    <w:rsid w:val="003910F2"/>
    <w:rsid w:val="003A6E4B"/>
    <w:rsid w:val="003B03FF"/>
    <w:rsid w:val="003B25E1"/>
    <w:rsid w:val="003B54F4"/>
    <w:rsid w:val="003C07B2"/>
    <w:rsid w:val="003C6A56"/>
    <w:rsid w:val="003D0168"/>
    <w:rsid w:val="003D6769"/>
    <w:rsid w:val="003E2EC7"/>
    <w:rsid w:val="003F05C6"/>
    <w:rsid w:val="003F1DA2"/>
    <w:rsid w:val="003F37BD"/>
    <w:rsid w:val="003F4DCB"/>
    <w:rsid w:val="003F5C08"/>
    <w:rsid w:val="003F6A3F"/>
    <w:rsid w:val="0040120B"/>
    <w:rsid w:val="0040471A"/>
    <w:rsid w:val="00411CA1"/>
    <w:rsid w:val="00421BE5"/>
    <w:rsid w:val="00422522"/>
    <w:rsid w:val="00426A06"/>
    <w:rsid w:val="0043263C"/>
    <w:rsid w:val="00435E7D"/>
    <w:rsid w:val="004365F6"/>
    <w:rsid w:val="00445D88"/>
    <w:rsid w:val="00447442"/>
    <w:rsid w:val="00447F2B"/>
    <w:rsid w:val="00447FA0"/>
    <w:rsid w:val="00451490"/>
    <w:rsid w:val="00457FDC"/>
    <w:rsid w:val="00461FAB"/>
    <w:rsid w:val="00470074"/>
    <w:rsid w:val="00476756"/>
    <w:rsid w:val="0048678F"/>
    <w:rsid w:val="00491E9B"/>
    <w:rsid w:val="004A79D6"/>
    <w:rsid w:val="004A7B18"/>
    <w:rsid w:val="004B5F33"/>
    <w:rsid w:val="004C0100"/>
    <w:rsid w:val="004C1EC6"/>
    <w:rsid w:val="004C4EEC"/>
    <w:rsid w:val="004D4709"/>
    <w:rsid w:val="004D72E9"/>
    <w:rsid w:val="004E0C88"/>
    <w:rsid w:val="004E19A8"/>
    <w:rsid w:val="004F094A"/>
    <w:rsid w:val="004F47BC"/>
    <w:rsid w:val="004F49C0"/>
    <w:rsid w:val="004F639B"/>
    <w:rsid w:val="004F67BD"/>
    <w:rsid w:val="004F7F6D"/>
    <w:rsid w:val="004F7FFC"/>
    <w:rsid w:val="00500E14"/>
    <w:rsid w:val="0051672F"/>
    <w:rsid w:val="0052065D"/>
    <w:rsid w:val="005263E9"/>
    <w:rsid w:val="00530118"/>
    <w:rsid w:val="005336FF"/>
    <w:rsid w:val="00534299"/>
    <w:rsid w:val="00552A9E"/>
    <w:rsid w:val="00560354"/>
    <w:rsid w:val="00561F32"/>
    <w:rsid w:val="0056235B"/>
    <w:rsid w:val="00565BC4"/>
    <w:rsid w:val="00575C33"/>
    <w:rsid w:val="00576C1F"/>
    <w:rsid w:val="00577FA1"/>
    <w:rsid w:val="00584B78"/>
    <w:rsid w:val="00586FBE"/>
    <w:rsid w:val="00590355"/>
    <w:rsid w:val="00596766"/>
    <w:rsid w:val="005A1F1B"/>
    <w:rsid w:val="005A5A69"/>
    <w:rsid w:val="005A6F6A"/>
    <w:rsid w:val="005A76F8"/>
    <w:rsid w:val="005B01E7"/>
    <w:rsid w:val="005B391A"/>
    <w:rsid w:val="005C3EF2"/>
    <w:rsid w:val="005D174A"/>
    <w:rsid w:val="005D4F79"/>
    <w:rsid w:val="005D55B3"/>
    <w:rsid w:val="005D564E"/>
    <w:rsid w:val="005E6580"/>
    <w:rsid w:val="005F319B"/>
    <w:rsid w:val="005F325A"/>
    <w:rsid w:val="005F394D"/>
    <w:rsid w:val="005F62F8"/>
    <w:rsid w:val="00601471"/>
    <w:rsid w:val="0060474C"/>
    <w:rsid w:val="0060517C"/>
    <w:rsid w:val="006055BB"/>
    <w:rsid w:val="00614A16"/>
    <w:rsid w:val="00616D3A"/>
    <w:rsid w:val="006339A4"/>
    <w:rsid w:val="00634CD5"/>
    <w:rsid w:val="00635C0C"/>
    <w:rsid w:val="00636FFA"/>
    <w:rsid w:val="0064215B"/>
    <w:rsid w:val="0064230A"/>
    <w:rsid w:val="006456EA"/>
    <w:rsid w:val="006470C9"/>
    <w:rsid w:val="006559A4"/>
    <w:rsid w:val="00656C90"/>
    <w:rsid w:val="0066523A"/>
    <w:rsid w:val="00666F98"/>
    <w:rsid w:val="00671BA5"/>
    <w:rsid w:val="00675556"/>
    <w:rsid w:val="00675A7E"/>
    <w:rsid w:val="00682863"/>
    <w:rsid w:val="006838EA"/>
    <w:rsid w:val="00690723"/>
    <w:rsid w:val="00691B37"/>
    <w:rsid w:val="006A0445"/>
    <w:rsid w:val="006A462D"/>
    <w:rsid w:val="006A4C57"/>
    <w:rsid w:val="006A57B2"/>
    <w:rsid w:val="006B25BA"/>
    <w:rsid w:val="006B2D26"/>
    <w:rsid w:val="006B546C"/>
    <w:rsid w:val="006B6B8A"/>
    <w:rsid w:val="006C0D2C"/>
    <w:rsid w:val="006C126D"/>
    <w:rsid w:val="006C1FCA"/>
    <w:rsid w:val="006C2908"/>
    <w:rsid w:val="006C2A03"/>
    <w:rsid w:val="006D3B37"/>
    <w:rsid w:val="006D3FEA"/>
    <w:rsid w:val="006D628C"/>
    <w:rsid w:val="006D7C11"/>
    <w:rsid w:val="006E0222"/>
    <w:rsid w:val="006E72E5"/>
    <w:rsid w:val="006F00E7"/>
    <w:rsid w:val="006F197B"/>
    <w:rsid w:val="006F1F62"/>
    <w:rsid w:val="006F2333"/>
    <w:rsid w:val="006F6258"/>
    <w:rsid w:val="007055D0"/>
    <w:rsid w:val="007075BE"/>
    <w:rsid w:val="00714D50"/>
    <w:rsid w:val="007165AE"/>
    <w:rsid w:val="00723EEE"/>
    <w:rsid w:val="007248E5"/>
    <w:rsid w:val="007263AC"/>
    <w:rsid w:val="00732195"/>
    <w:rsid w:val="0073541C"/>
    <w:rsid w:val="00740814"/>
    <w:rsid w:val="0074160D"/>
    <w:rsid w:val="00745FA3"/>
    <w:rsid w:val="00750F69"/>
    <w:rsid w:val="0075244E"/>
    <w:rsid w:val="0075655D"/>
    <w:rsid w:val="0076116C"/>
    <w:rsid w:val="00761BE7"/>
    <w:rsid w:val="007701E6"/>
    <w:rsid w:val="0078271B"/>
    <w:rsid w:val="007834A9"/>
    <w:rsid w:val="00787E0E"/>
    <w:rsid w:val="00790CFA"/>
    <w:rsid w:val="00795B96"/>
    <w:rsid w:val="007A25C3"/>
    <w:rsid w:val="007A7844"/>
    <w:rsid w:val="007B1CC7"/>
    <w:rsid w:val="007B29C3"/>
    <w:rsid w:val="007B2EF0"/>
    <w:rsid w:val="007D01AD"/>
    <w:rsid w:val="007D1A68"/>
    <w:rsid w:val="007D2061"/>
    <w:rsid w:val="007D3704"/>
    <w:rsid w:val="007D6788"/>
    <w:rsid w:val="007E472B"/>
    <w:rsid w:val="00804D32"/>
    <w:rsid w:val="008104E7"/>
    <w:rsid w:val="00812A37"/>
    <w:rsid w:val="00813C3E"/>
    <w:rsid w:val="0082480B"/>
    <w:rsid w:val="008249E0"/>
    <w:rsid w:val="00833A64"/>
    <w:rsid w:val="008444EE"/>
    <w:rsid w:val="008515D0"/>
    <w:rsid w:val="00851D6E"/>
    <w:rsid w:val="00870308"/>
    <w:rsid w:val="008801DF"/>
    <w:rsid w:val="008817B5"/>
    <w:rsid w:val="00882511"/>
    <w:rsid w:val="00883806"/>
    <w:rsid w:val="00886228"/>
    <w:rsid w:val="008907A9"/>
    <w:rsid w:val="00894FD9"/>
    <w:rsid w:val="008962D8"/>
    <w:rsid w:val="0089673B"/>
    <w:rsid w:val="00897564"/>
    <w:rsid w:val="008975EB"/>
    <w:rsid w:val="008A2C1F"/>
    <w:rsid w:val="008A2C70"/>
    <w:rsid w:val="008A49A4"/>
    <w:rsid w:val="008A61D5"/>
    <w:rsid w:val="008A63DE"/>
    <w:rsid w:val="008B4B67"/>
    <w:rsid w:val="008C01CA"/>
    <w:rsid w:val="008C3D62"/>
    <w:rsid w:val="008C69C4"/>
    <w:rsid w:val="008D0AAE"/>
    <w:rsid w:val="008D584A"/>
    <w:rsid w:val="008E0960"/>
    <w:rsid w:val="008E2638"/>
    <w:rsid w:val="008E2F79"/>
    <w:rsid w:val="008E6A9D"/>
    <w:rsid w:val="008E70C3"/>
    <w:rsid w:val="008E74AA"/>
    <w:rsid w:val="008E7F81"/>
    <w:rsid w:val="008F5047"/>
    <w:rsid w:val="0090030A"/>
    <w:rsid w:val="00906ABA"/>
    <w:rsid w:val="00907859"/>
    <w:rsid w:val="00912268"/>
    <w:rsid w:val="00913FFE"/>
    <w:rsid w:val="00916924"/>
    <w:rsid w:val="009170B0"/>
    <w:rsid w:val="00951AED"/>
    <w:rsid w:val="00961349"/>
    <w:rsid w:val="0097112D"/>
    <w:rsid w:val="009728AC"/>
    <w:rsid w:val="00977198"/>
    <w:rsid w:val="00995138"/>
    <w:rsid w:val="00995150"/>
    <w:rsid w:val="00995514"/>
    <w:rsid w:val="009A04ED"/>
    <w:rsid w:val="009D10CD"/>
    <w:rsid w:val="009D596E"/>
    <w:rsid w:val="009D71BD"/>
    <w:rsid w:val="009E10BA"/>
    <w:rsid w:val="009E1D6A"/>
    <w:rsid w:val="009E24A1"/>
    <w:rsid w:val="009E66FF"/>
    <w:rsid w:val="009F3DED"/>
    <w:rsid w:val="009F4C8A"/>
    <w:rsid w:val="009F6D0A"/>
    <w:rsid w:val="009F708D"/>
    <w:rsid w:val="00A001A8"/>
    <w:rsid w:val="00A02311"/>
    <w:rsid w:val="00A11D22"/>
    <w:rsid w:val="00A1445D"/>
    <w:rsid w:val="00A26B10"/>
    <w:rsid w:val="00A31263"/>
    <w:rsid w:val="00A3130F"/>
    <w:rsid w:val="00A36608"/>
    <w:rsid w:val="00A44B1E"/>
    <w:rsid w:val="00A51538"/>
    <w:rsid w:val="00A57E26"/>
    <w:rsid w:val="00A60329"/>
    <w:rsid w:val="00A63030"/>
    <w:rsid w:val="00A65476"/>
    <w:rsid w:val="00A65573"/>
    <w:rsid w:val="00A6564F"/>
    <w:rsid w:val="00A66AA8"/>
    <w:rsid w:val="00A66BE2"/>
    <w:rsid w:val="00A823EB"/>
    <w:rsid w:val="00A842B6"/>
    <w:rsid w:val="00A85F20"/>
    <w:rsid w:val="00A86E99"/>
    <w:rsid w:val="00A931A8"/>
    <w:rsid w:val="00AB2248"/>
    <w:rsid w:val="00AB5E71"/>
    <w:rsid w:val="00AB7795"/>
    <w:rsid w:val="00AC4A08"/>
    <w:rsid w:val="00AC7C4A"/>
    <w:rsid w:val="00AC7F85"/>
    <w:rsid w:val="00AD46EB"/>
    <w:rsid w:val="00AD5EEE"/>
    <w:rsid w:val="00AE2D81"/>
    <w:rsid w:val="00AE3528"/>
    <w:rsid w:val="00AE7301"/>
    <w:rsid w:val="00AF4DFF"/>
    <w:rsid w:val="00AF7921"/>
    <w:rsid w:val="00B014C5"/>
    <w:rsid w:val="00B02D82"/>
    <w:rsid w:val="00B10BC1"/>
    <w:rsid w:val="00B1377E"/>
    <w:rsid w:val="00B17919"/>
    <w:rsid w:val="00B22F43"/>
    <w:rsid w:val="00B25A1D"/>
    <w:rsid w:val="00B2704B"/>
    <w:rsid w:val="00B27E83"/>
    <w:rsid w:val="00B33D0A"/>
    <w:rsid w:val="00B41A33"/>
    <w:rsid w:val="00B53E76"/>
    <w:rsid w:val="00B663A6"/>
    <w:rsid w:val="00B7131C"/>
    <w:rsid w:val="00B738A0"/>
    <w:rsid w:val="00B74406"/>
    <w:rsid w:val="00B76DB3"/>
    <w:rsid w:val="00B8058D"/>
    <w:rsid w:val="00B82D9E"/>
    <w:rsid w:val="00B909F1"/>
    <w:rsid w:val="00B928C2"/>
    <w:rsid w:val="00B97489"/>
    <w:rsid w:val="00BA3898"/>
    <w:rsid w:val="00BA77CB"/>
    <w:rsid w:val="00BB5E1B"/>
    <w:rsid w:val="00BB7D1A"/>
    <w:rsid w:val="00BD4DF4"/>
    <w:rsid w:val="00BE1431"/>
    <w:rsid w:val="00BE4F32"/>
    <w:rsid w:val="00BE561F"/>
    <w:rsid w:val="00BE6B7F"/>
    <w:rsid w:val="00C00F29"/>
    <w:rsid w:val="00C048EB"/>
    <w:rsid w:val="00C10762"/>
    <w:rsid w:val="00C1366D"/>
    <w:rsid w:val="00C20073"/>
    <w:rsid w:val="00C22CEA"/>
    <w:rsid w:val="00C24ADE"/>
    <w:rsid w:val="00C25189"/>
    <w:rsid w:val="00C34F55"/>
    <w:rsid w:val="00C37096"/>
    <w:rsid w:val="00C448EA"/>
    <w:rsid w:val="00C608FE"/>
    <w:rsid w:val="00C60F0F"/>
    <w:rsid w:val="00C63862"/>
    <w:rsid w:val="00C733DB"/>
    <w:rsid w:val="00C74645"/>
    <w:rsid w:val="00C84976"/>
    <w:rsid w:val="00C86CF1"/>
    <w:rsid w:val="00C90A85"/>
    <w:rsid w:val="00CA5163"/>
    <w:rsid w:val="00CB73DB"/>
    <w:rsid w:val="00CC0E2E"/>
    <w:rsid w:val="00CF2619"/>
    <w:rsid w:val="00CF6BFD"/>
    <w:rsid w:val="00D21514"/>
    <w:rsid w:val="00D226A2"/>
    <w:rsid w:val="00D23EF9"/>
    <w:rsid w:val="00D25A5D"/>
    <w:rsid w:val="00D25F47"/>
    <w:rsid w:val="00D32C76"/>
    <w:rsid w:val="00D34AA4"/>
    <w:rsid w:val="00D354CA"/>
    <w:rsid w:val="00D36D77"/>
    <w:rsid w:val="00D41AD3"/>
    <w:rsid w:val="00D455C9"/>
    <w:rsid w:val="00D51F5F"/>
    <w:rsid w:val="00D60383"/>
    <w:rsid w:val="00D6404B"/>
    <w:rsid w:val="00D700A6"/>
    <w:rsid w:val="00D805ED"/>
    <w:rsid w:val="00D8224B"/>
    <w:rsid w:val="00D82BF9"/>
    <w:rsid w:val="00D84165"/>
    <w:rsid w:val="00D86DD0"/>
    <w:rsid w:val="00D870A8"/>
    <w:rsid w:val="00D87634"/>
    <w:rsid w:val="00D87C5E"/>
    <w:rsid w:val="00D91D02"/>
    <w:rsid w:val="00DA06C6"/>
    <w:rsid w:val="00DA0725"/>
    <w:rsid w:val="00DA2522"/>
    <w:rsid w:val="00DA5315"/>
    <w:rsid w:val="00DB5AD4"/>
    <w:rsid w:val="00DB66B8"/>
    <w:rsid w:val="00DC15F8"/>
    <w:rsid w:val="00DC272E"/>
    <w:rsid w:val="00DC3D7C"/>
    <w:rsid w:val="00DC45C6"/>
    <w:rsid w:val="00DC4CBE"/>
    <w:rsid w:val="00DD0CBA"/>
    <w:rsid w:val="00DD4C9B"/>
    <w:rsid w:val="00DD5110"/>
    <w:rsid w:val="00DE3556"/>
    <w:rsid w:val="00DE61CE"/>
    <w:rsid w:val="00DF518B"/>
    <w:rsid w:val="00DF5ADC"/>
    <w:rsid w:val="00DF5BDD"/>
    <w:rsid w:val="00E00E1A"/>
    <w:rsid w:val="00E07441"/>
    <w:rsid w:val="00E13E2B"/>
    <w:rsid w:val="00E21EE1"/>
    <w:rsid w:val="00E251DA"/>
    <w:rsid w:val="00E27934"/>
    <w:rsid w:val="00E32C92"/>
    <w:rsid w:val="00E414CA"/>
    <w:rsid w:val="00E438AC"/>
    <w:rsid w:val="00E64296"/>
    <w:rsid w:val="00E65967"/>
    <w:rsid w:val="00E7488C"/>
    <w:rsid w:val="00E77F13"/>
    <w:rsid w:val="00E84BFD"/>
    <w:rsid w:val="00E92967"/>
    <w:rsid w:val="00E97639"/>
    <w:rsid w:val="00EA5533"/>
    <w:rsid w:val="00EA6953"/>
    <w:rsid w:val="00EC4BC0"/>
    <w:rsid w:val="00EE194F"/>
    <w:rsid w:val="00EE3465"/>
    <w:rsid w:val="00EF04B8"/>
    <w:rsid w:val="00EF20CD"/>
    <w:rsid w:val="00EF5D12"/>
    <w:rsid w:val="00EF6561"/>
    <w:rsid w:val="00EF669D"/>
    <w:rsid w:val="00EF6EF7"/>
    <w:rsid w:val="00F00BDD"/>
    <w:rsid w:val="00F04751"/>
    <w:rsid w:val="00F114CA"/>
    <w:rsid w:val="00F122B9"/>
    <w:rsid w:val="00F24BE7"/>
    <w:rsid w:val="00F26772"/>
    <w:rsid w:val="00F30FF4"/>
    <w:rsid w:val="00F32A2C"/>
    <w:rsid w:val="00F32D90"/>
    <w:rsid w:val="00F360C1"/>
    <w:rsid w:val="00F4012D"/>
    <w:rsid w:val="00F41A81"/>
    <w:rsid w:val="00F4392F"/>
    <w:rsid w:val="00F4501A"/>
    <w:rsid w:val="00F47EC2"/>
    <w:rsid w:val="00F57B5B"/>
    <w:rsid w:val="00F605C8"/>
    <w:rsid w:val="00F63FEE"/>
    <w:rsid w:val="00F67779"/>
    <w:rsid w:val="00F70DC2"/>
    <w:rsid w:val="00F764D2"/>
    <w:rsid w:val="00F825DF"/>
    <w:rsid w:val="00F82FF2"/>
    <w:rsid w:val="00F876F2"/>
    <w:rsid w:val="00FA349C"/>
    <w:rsid w:val="00FB37FD"/>
    <w:rsid w:val="00FC51A8"/>
    <w:rsid w:val="00FD1671"/>
    <w:rsid w:val="00FD23A0"/>
    <w:rsid w:val="00FD4EA3"/>
    <w:rsid w:val="00FE0086"/>
    <w:rsid w:val="00FE6014"/>
    <w:rsid w:val="00FE731B"/>
    <w:rsid w:val="00FE7D3D"/>
    <w:rsid w:val="00FF0B5D"/>
    <w:rsid w:val="00FF6C6A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59E6F0C7"/>
  <w15:docId w15:val="{5159DDE8-51E3-48D8-8D1A-42F97183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A349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A3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34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474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47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2E1D-0048-4188-964B-EFA0B5FCF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20171025</dc:creator>
  <cp:lastModifiedBy>123</cp:lastModifiedBy>
  <cp:revision>4</cp:revision>
  <cp:lastPrinted>2023-03-22T02:04:00Z</cp:lastPrinted>
  <dcterms:created xsi:type="dcterms:W3CDTF">2025-04-22T05:51:00Z</dcterms:created>
  <dcterms:modified xsi:type="dcterms:W3CDTF">2025-04-22T06:01:00Z</dcterms:modified>
</cp:coreProperties>
</file>